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D41" w:rsidRPr="00532D41" w:rsidRDefault="00532D41" w:rsidP="00532D41">
      <w:pPr>
        <w:widowControl w:val="0"/>
        <w:spacing w:after="0" w:line="240" w:lineRule="auto"/>
        <w:jc w:val="center"/>
        <w:rPr>
          <w:rFonts w:ascii="Times New Roman" w:eastAsia="Arial Unicode MS" w:hAnsi="Times New Roman" w:cs="Arial Unicode MS"/>
          <w:color w:val="000000"/>
          <w:sz w:val="24"/>
          <w:szCs w:val="24"/>
          <w:lang w:eastAsia="ru-RU" w:bidi="ru-RU"/>
        </w:rPr>
      </w:pPr>
      <w:r w:rsidRPr="00532D41">
        <w:rPr>
          <w:rFonts w:ascii="Arial Unicode MS" w:eastAsia="Arial Unicode MS" w:hAnsi="Arial Unicode MS" w:cs="Arial Unicode MS"/>
          <w:noProof/>
          <w:color w:val="000000"/>
          <w:sz w:val="24"/>
          <w:szCs w:val="24"/>
          <w:lang w:eastAsia="ru-RU"/>
        </w:rPr>
        <w:drawing>
          <wp:inline distT="0" distB="0" distL="0" distR="0" wp14:anchorId="1D91F957" wp14:editId="041745A4">
            <wp:extent cx="638175" cy="800100"/>
            <wp:effectExtent l="0" t="0" r="0"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532D41" w:rsidRPr="00532D41" w:rsidRDefault="00532D41" w:rsidP="00532D41">
      <w:pPr>
        <w:widowControl w:val="0"/>
        <w:spacing w:after="0" w:line="240" w:lineRule="auto"/>
        <w:jc w:val="center"/>
        <w:rPr>
          <w:rFonts w:ascii="Arial Unicode MS" w:eastAsia="Arial Unicode MS" w:hAnsi="Arial Unicode MS" w:cs="Arial Unicode MS"/>
          <w:b/>
          <w:color w:val="000000"/>
          <w:sz w:val="40"/>
          <w:szCs w:val="40"/>
          <w:lang w:eastAsia="ru-RU" w:bidi="ru-RU"/>
        </w:rPr>
      </w:pPr>
      <w:r w:rsidRPr="00532D41">
        <w:rPr>
          <w:rFonts w:ascii="Arial Unicode MS" w:eastAsia="Arial Unicode MS" w:hAnsi="Arial Unicode MS" w:cs="Arial Unicode MS"/>
          <w:b/>
          <w:color w:val="000000"/>
          <w:sz w:val="40"/>
          <w:szCs w:val="40"/>
          <w:lang w:eastAsia="ru-RU" w:bidi="ru-RU"/>
        </w:rPr>
        <w:t>СОВЕТ ДЕПУТАТОВ</w:t>
      </w:r>
    </w:p>
    <w:p w:rsidR="00532D41" w:rsidRPr="00532D41" w:rsidRDefault="00532D41" w:rsidP="00532D41">
      <w:pPr>
        <w:widowControl w:val="0"/>
        <w:spacing w:after="0" w:line="240" w:lineRule="auto"/>
        <w:jc w:val="center"/>
        <w:rPr>
          <w:rFonts w:ascii="Times New Roman" w:eastAsia="Arial Unicode MS" w:hAnsi="Times New Roman" w:cs="Arial Unicode MS"/>
          <w:color w:val="000000"/>
          <w:sz w:val="28"/>
          <w:szCs w:val="28"/>
          <w:lang w:eastAsia="ru-RU" w:bidi="ru-RU"/>
        </w:rPr>
      </w:pPr>
      <w:r w:rsidRPr="00532D41">
        <w:rPr>
          <w:rFonts w:ascii="Arial Unicode MS" w:eastAsia="Arial Unicode MS" w:hAnsi="Arial Unicode MS" w:cs="Arial Unicode MS"/>
          <w:color w:val="000000"/>
          <w:sz w:val="28"/>
          <w:szCs w:val="28"/>
          <w:lang w:eastAsia="ru-RU" w:bidi="ru-RU"/>
        </w:rPr>
        <w:t>ТАЛДОМСКОГО ГОРОДСКОГО ОКРУГА МОСКОВСКОЙ ОБЛАСТИ</w:t>
      </w:r>
    </w:p>
    <w:p w:rsidR="00532D41" w:rsidRPr="00532D41" w:rsidRDefault="00532D41" w:rsidP="00532D41">
      <w:pPr>
        <w:widowControl w:val="0"/>
        <w:spacing w:after="0" w:line="220" w:lineRule="exact"/>
        <w:jc w:val="center"/>
        <w:rPr>
          <w:rFonts w:ascii="Sylfaen" w:eastAsia="Sylfaen" w:hAnsi="Sylfaen" w:cs="Sylfaen"/>
          <w:color w:val="000000"/>
          <w:sz w:val="28"/>
          <w:szCs w:val="28"/>
          <w:lang w:eastAsia="ru-RU" w:bidi="ru-RU"/>
        </w:rPr>
      </w:pPr>
    </w:p>
    <w:p w:rsidR="00532D41" w:rsidRPr="00532D41" w:rsidRDefault="00532D41" w:rsidP="00532D41">
      <w:pPr>
        <w:widowControl w:val="0"/>
        <w:spacing w:after="0" w:line="220" w:lineRule="exact"/>
        <w:rPr>
          <w:rFonts w:ascii="Times New Roman" w:eastAsia="Arial Unicode MS" w:hAnsi="Times New Roman" w:cs="Arial Unicode MS"/>
          <w:color w:val="000000"/>
          <w:sz w:val="18"/>
          <w:szCs w:val="18"/>
          <w:lang w:eastAsia="ru-RU" w:bidi="ru-RU"/>
        </w:rPr>
      </w:pPr>
      <w:r w:rsidRPr="00532D41">
        <w:rPr>
          <w:rFonts w:ascii="Sylfaen" w:eastAsia="Sylfaen" w:hAnsi="Sylfaen" w:cs="Sylfaen"/>
          <w:color w:val="000000"/>
          <w:sz w:val="18"/>
          <w:szCs w:val="18"/>
          <w:lang w:eastAsia="ru-RU" w:bidi="ru-RU"/>
        </w:rPr>
        <w:t xml:space="preserve">141900, г. Талдом, пл. К. Маркса, 12                                                          </w:t>
      </w:r>
      <w:r w:rsidRPr="00532D41">
        <w:rPr>
          <w:rFonts w:ascii="Arial Unicode MS" w:eastAsia="Arial Unicode MS" w:hAnsi="Arial Unicode MS" w:cs="Arial Unicode MS"/>
          <w:color w:val="000000"/>
          <w:sz w:val="18"/>
          <w:szCs w:val="18"/>
          <w:lang w:eastAsia="ru-RU" w:bidi="ru-RU"/>
        </w:rPr>
        <w:t>тел. 8-(</w:t>
      </w:r>
      <w:proofErr w:type="gramStart"/>
      <w:r w:rsidRPr="00532D41">
        <w:rPr>
          <w:rFonts w:ascii="Arial Unicode MS" w:eastAsia="Arial Unicode MS" w:hAnsi="Arial Unicode MS" w:cs="Arial Unicode MS"/>
          <w:color w:val="000000"/>
          <w:sz w:val="18"/>
          <w:szCs w:val="18"/>
          <w:lang w:eastAsia="ru-RU" w:bidi="ru-RU"/>
        </w:rPr>
        <w:t>49620)-</w:t>
      </w:r>
      <w:proofErr w:type="gramEnd"/>
      <w:r w:rsidRPr="00532D41">
        <w:rPr>
          <w:rFonts w:ascii="Arial Unicode MS" w:eastAsia="Arial Unicode MS" w:hAnsi="Arial Unicode MS" w:cs="Arial Unicode MS"/>
          <w:color w:val="000000"/>
          <w:sz w:val="18"/>
          <w:szCs w:val="18"/>
          <w:lang w:eastAsia="ru-RU" w:bidi="ru-RU"/>
        </w:rPr>
        <w:t xml:space="preserve">6-35-61; т/ф 8-(49620)-3-33-29 </w:t>
      </w:r>
    </w:p>
    <w:p w:rsidR="00532D41" w:rsidRPr="00532D41" w:rsidRDefault="00532D41" w:rsidP="00532D41">
      <w:pPr>
        <w:widowControl w:val="0"/>
        <w:pBdr>
          <w:bottom w:val="single" w:sz="12" w:space="1" w:color="auto"/>
        </w:pBdr>
        <w:spacing w:after="0" w:line="230" w:lineRule="exact"/>
        <w:rPr>
          <w:rFonts w:ascii="Arial Unicode MS" w:eastAsia="Sylfaen" w:hAnsi="Arial Unicode MS" w:cs="Arial Unicode MS"/>
          <w:color w:val="000000"/>
          <w:sz w:val="18"/>
          <w:szCs w:val="18"/>
          <w:shd w:val="clear" w:color="auto" w:fill="FFFFFF"/>
          <w:lang w:bidi="en-US"/>
        </w:rPr>
      </w:pPr>
      <w:r w:rsidRPr="00532D41">
        <w:rPr>
          <w:rFonts w:ascii="Arial Unicode MS" w:eastAsia="Sylfaen" w:hAnsi="Arial Unicode MS" w:cs="Arial Unicode MS"/>
          <w:color w:val="000000"/>
          <w:sz w:val="18"/>
          <w:szCs w:val="18"/>
          <w:shd w:val="clear" w:color="auto" w:fill="FFFFFF"/>
          <w:lang w:bidi="en-US"/>
        </w:rPr>
        <w:t xml:space="preserve">                                                                                                                           </w:t>
      </w:r>
    </w:p>
    <w:p w:rsidR="00532D41" w:rsidRPr="00532D41" w:rsidRDefault="00532D41" w:rsidP="00532D41">
      <w:pPr>
        <w:widowControl w:val="0"/>
        <w:spacing w:after="0" w:line="240" w:lineRule="auto"/>
        <w:jc w:val="right"/>
        <w:rPr>
          <w:rFonts w:ascii="Calibri" w:eastAsia="Calibri" w:hAnsi="Calibri" w:cs="Arial Unicode MS"/>
          <w:color w:val="000000"/>
          <w:sz w:val="24"/>
          <w:szCs w:val="24"/>
          <w:lang w:bidi="ru-RU"/>
        </w:rPr>
      </w:pPr>
    </w:p>
    <w:p w:rsidR="00532D41" w:rsidRPr="00532D41" w:rsidRDefault="00532D41" w:rsidP="00532D41">
      <w:pPr>
        <w:widowControl w:val="0"/>
        <w:spacing w:after="0" w:line="240" w:lineRule="auto"/>
        <w:jc w:val="center"/>
        <w:rPr>
          <w:rFonts w:ascii="Times New Roman" w:eastAsia="Calibri" w:hAnsi="Times New Roman" w:cs="Arial Unicode MS"/>
          <w:b/>
          <w:color w:val="000000"/>
          <w:sz w:val="36"/>
          <w:szCs w:val="36"/>
          <w:lang w:bidi="ru-RU"/>
        </w:rPr>
      </w:pPr>
      <w:r w:rsidRPr="00532D41">
        <w:rPr>
          <w:rFonts w:ascii="Arial Unicode MS" w:eastAsia="Calibri" w:hAnsi="Arial Unicode MS" w:cs="Arial Unicode MS"/>
          <w:b/>
          <w:color w:val="000000"/>
          <w:sz w:val="36"/>
          <w:szCs w:val="36"/>
          <w:lang w:bidi="ru-RU"/>
        </w:rPr>
        <w:t>Р Е Ш Е Н И Е</w:t>
      </w:r>
    </w:p>
    <w:p w:rsidR="00532D41" w:rsidRPr="00532D41" w:rsidRDefault="00532D41" w:rsidP="00532D41">
      <w:pPr>
        <w:widowControl w:val="0"/>
        <w:spacing w:after="0" w:line="240" w:lineRule="auto"/>
        <w:rPr>
          <w:rFonts w:ascii="Arial Unicode MS" w:eastAsia="Calibri" w:hAnsi="Arial Unicode MS" w:cs="Arial Unicode MS"/>
          <w:b/>
          <w:color w:val="000000"/>
          <w:sz w:val="28"/>
          <w:szCs w:val="28"/>
          <w:lang w:bidi="ru-RU"/>
        </w:rPr>
      </w:pPr>
    </w:p>
    <w:p w:rsidR="00532D41" w:rsidRPr="00532D41" w:rsidRDefault="00532D41" w:rsidP="00532D41">
      <w:pPr>
        <w:widowControl w:val="0"/>
        <w:spacing w:after="0" w:line="240" w:lineRule="auto"/>
        <w:ind w:firstLine="426"/>
        <w:rPr>
          <w:rFonts w:ascii="Times New Roman" w:eastAsia="Calibri" w:hAnsi="Times New Roman" w:cs="Arial Unicode MS"/>
          <w:color w:val="000000"/>
          <w:sz w:val="28"/>
          <w:szCs w:val="28"/>
          <w:lang w:bidi="ru-RU"/>
        </w:rPr>
      </w:pPr>
      <w:r w:rsidRPr="00532D41">
        <w:rPr>
          <w:rFonts w:ascii="Arial Unicode MS" w:eastAsia="Calibri" w:hAnsi="Arial Unicode MS" w:cs="Arial Unicode MS"/>
          <w:color w:val="000000"/>
          <w:sz w:val="28"/>
          <w:szCs w:val="28"/>
          <w:lang w:bidi="ru-RU"/>
        </w:rPr>
        <w:t>от __</w:t>
      </w:r>
      <w:r w:rsidRPr="00532D41">
        <w:rPr>
          <w:rFonts w:ascii="Arial Unicode MS" w:eastAsia="Calibri" w:hAnsi="Arial Unicode MS" w:cs="Arial Unicode MS"/>
          <w:color w:val="000000"/>
          <w:sz w:val="28"/>
          <w:szCs w:val="28"/>
          <w:u w:val="single"/>
          <w:lang w:bidi="ru-RU"/>
        </w:rPr>
        <w:t>2</w:t>
      </w:r>
      <w:r>
        <w:rPr>
          <w:rFonts w:ascii="Arial Unicode MS" w:eastAsia="Calibri" w:hAnsi="Arial Unicode MS" w:cs="Arial Unicode MS"/>
          <w:color w:val="000000"/>
          <w:sz w:val="28"/>
          <w:szCs w:val="28"/>
          <w:u w:val="single"/>
          <w:lang w:bidi="ru-RU"/>
        </w:rPr>
        <w:t>5</w:t>
      </w:r>
      <w:r w:rsidRPr="00532D41">
        <w:rPr>
          <w:rFonts w:ascii="Arial Unicode MS" w:eastAsia="Calibri" w:hAnsi="Arial Unicode MS" w:cs="Arial Unicode MS"/>
          <w:color w:val="000000"/>
          <w:sz w:val="28"/>
          <w:szCs w:val="28"/>
          <w:u w:val="single"/>
          <w:lang w:bidi="ru-RU"/>
        </w:rPr>
        <w:t xml:space="preserve"> ию</w:t>
      </w:r>
      <w:r>
        <w:rPr>
          <w:rFonts w:ascii="Arial Unicode MS" w:eastAsia="Calibri" w:hAnsi="Arial Unicode MS" w:cs="Arial Unicode MS"/>
          <w:color w:val="000000"/>
          <w:sz w:val="28"/>
          <w:szCs w:val="28"/>
          <w:u w:val="single"/>
          <w:lang w:bidi="ru-RU"/>
        </w:rPr>
        <w:t>л</w:t>
      </w:r>
      <w:r w:rsidRPr="00532D41">
        <w:rPr>
          <w:rFonts w:ascii="Arial Unicode MS" w:eastAsia="Calibri" w:hAnsi="Arial Unicode MS" w:cs="Arial Unicode MS"/>
          <w:color w:val="000000"/>
          <w:sz w:val="28"/>
          <w:szCs w:val="28"/>
          <w:u w:val="single"/>
          <w:lang w:bidi="ru-RU"/>
        </w:rPr>
        <w:t>я</w:t>
      </w:r>
      <w:r w:rsidRPr="00532D41">
        <w:rPr>
          <w:rFonts w:ascii="Arial Unicode MS" w:eastAsia="Calibri" w:hAnsi="Arial Unicode MS" w:cs="Arial Unicode MS"/>
          <w:color w:val="000000"/>
          <w:sz w:val="28"/>
          <w:szCs w:val="28"/>
          <w:lang w:bidi="ru-RU"/>
        </w:rPr>
        <w:t>___</w:t>
      </w:r>
      <w:proofErr w:type="gramStart"/>
      <w:r w:rsidRPr="00532D41">
        <w:rPr>
          <w:rFonts w:ascii="Arial Unicode MS" w:eastAsia="Calibri" w:hAnsi="Arial Unicode MS" w:cs="Arial Unicode MS"/>
          <w:color w:val="000000"/>
          <w:sz w:val="28"/>
          <w:szCs w:val="28"/>
          <w:lang w:bidi="ru-RU"/>
        </w:rPr>
        <w:t>_  2019</w:t>
      </w:r>
      <w:proofErr w:type="gramEnd"/>
      <w:r w:rsidRPr="00532D41">
        <w:rPr>
          <w:rFonts w:ascii="Arial Unicode MS" w:eastAsia="Calibri" w:hAnsi="Arial Unicode MS" w:cs="Arial Unicode MS"/>
          <w:color w:val="000000"/>
          <w:sz w:val="28"/>
          <w:szCs w:val="28"/>
          <w:lang w:bidi="ru-RU"/>
        </w:rPr>
        <w:t xml:space="preserve"> г.                                                            №  </w:t>
      </w:r>
      <w:r w:rsidRPr="00532D41">
        <w:rPr>
          <w:rFonts w:ascii="Arial Unicode MS" w:eastAsia="Calibri" w:hAnsi="Arial Unicode MS" w:cs="Arial Unicode MS"/>
          <w:color w:val="000000"/>
          <w:sz w:val="28"/>
          <w:szCs w:val="28"/>
          <w:u w:val="single"/>
          <w:lang w:bidi="ru-RU"/>
        </w:rPr>
        <w:t>5</w:t>
      </w:r>
      <w:r>
        <w:rPr>
          <w:rFonts w:ascii="Arial Unicode MS" w:eastAsia="Calibri" w:hAnsi="Arial Unicode MS" w:cs="Arial Unicode MS"/>
          <w:color w:val="000000"/>
          <w:sz w:val="28"/>
          <w:szCs w:val="28"/>
          <w:u w:val="single"/>
          <w:lang w:bidi="ru-RU"/>
        </w:rPr>
        <w:t>7</w:t>
      </w:r>
    </w:p>
    <w:p w:rsidR="00532D41" w:rsidRPr="00532D41" w:rsidRDefault="00532D41" w:rsidP="00532D41">
      <w:pPr>
        <w:widowControl w:val="0"/>
        <w:spacing w:after="0" w:line="240" w:lineRule="auto"/>
        <w:jc w:val="both"/>
        <w:rPr>
          <w:rFonts w:ascii="Arial Unicode MS" w:eastAsia="Arial Unicode MS" w:hAnsi="Arial Unicode MS" w:cs="Arial Unicode MS"/>
          <w:color w:val="000000"/>
          <w:sz w:val="28"/>
          <w:szCs w:val="28"/>
          <w:lang w:eastAsia="ru-RU" w:bidi="ru-RU"/>
        </w:rPr>
      </w:pPr>
      <w:r w:rsidRPr="00532D41">
        <w:rPr>
          <w:rFonts w:ascii="Arial Unicode MS" w:eastAsia="Arial Unicode MS" w:hAnsi="Arial Unicode MS" w:cs="Arial Unicode MS"/>
          <w:color w:val="000000"/>
          <w:sz w:val="28"/>
          <w:szCs w:val="28"/>
          <w:lang w:eastAsia="ru-RU" w:bidi="ru-RU"/>
        </w:rPr>
        <w:t xml:space="preserve">┌                                                      ┐ </w:t>
      </w:r>
    </w:p>
    <w:p w:rsidR="00DA5416" w:rsidRDefault="00DA5416" w:rsidP="00DA5416">
      <w:pPr>
        <w:widowControl w:val="0"/>
        <w:autoSpaceDE w:val="0"/>
        <w:autoSpaceDN w:val="0"/>
        <w:adjustRightInd w:val="0"/>
        <w:spacing w:after="0" w:line="240" w:lineRule="auto"/>
        <w:ind w:left="57" w:right="57"/>
        <w:rPr>
          <w:rFonts w:ascii="Times New Roman" w:hAnsi="Times New Roman"/>
          <w:b/>
          <w:sz w:val="24"/>
          <w:szCs w:val="24"/>
        </w:rPr>
      </w:pPr>
      <w:r w:rsidRPr="00553A52">
        <w:rPr>
          <w:rFonts w:ascii="Times New Roman" w:hAnsi="Times New Roman"/>
          <w:b/>
          <w:sz w:val="24"/>
          <w:szCs w:val="24"/>
        </w:rPr>
        <w:t xml:space="preserve">Об утверждении </w:t>
      </w:r>
    </w:p>
    <w:p w:rsidR="00DA5416" w:rsidRDefault="00DA5416" w:rsidP="00DA5416">
      <w:pPr>
        <w:widowControl w:val="0"/>
        <w:autoSpaceDE w:val="0"/>
        <w:autoSpaceDN w:val="0"/>
        <w:adjustRightInd w:val="0"/>
        <w:spacing w:after="0" w:line="240" w:lineRule="auto"/>
        <w:ind w:left="57" w:right="57"/>
        <w:rPr>
          <w:rFonts w:ascii="Times New Roman" w:hAnsi="Times New Roman"/>
          <w:b/>
          <w:bCs/>
          <w:sz w:val="24"/>
          <w:szCs w:val="24"/>
        </w:rPr>
      </w:pPr>
      <w:r w:rsidRPr="00553A52">
        <w:rPr>
          <w:rFonts w:ascii="Times New Roman" w:hAnsi="Times New Roman"/>
          <w:b/>
          <w:bCs/>
          <w:sz w:val="24"/>
          <w:szCs w:val="24"/>
        </w:rPr>
        <w:t>Положения</w:t>
      </w:r>
      <w:r>
        <w:rPr>
          <w:rFonts w:ascii="Times New Roman" w:hAnsi="Times New Roman"/>
          <w:b/>
          <w:bCs/>
          <w:sz w:val="24"/>
          <w:szCs w:val="24"/>
        </w:rPr>
        <w:t xml:space="preserve"> </w:t>
      </w:r>
      <w:r w:rsidRPr="00553A52">
        <w:rPr>
          <w:rFonts w:ascii="Times New Roman" w:hAnsi="Times New Roman"/>
          <w:b/>
          <w:bCs/>
          <w:sz w:val="24"/>
          <w:szCs w:val="24"/>
        </w:rPr>
        <w:t xml:space="preserve">о старостах </w:t>
      </w:r>
    </w:p>
    <w:p w:rsidR="00DA5416" w:rsidRDefault="00DA5416" w:rsidP="00DA5416">
      <w:pPr>
        <w:widowControl w:val="0"/>
        <w:autoSpaceDE w:val="0"/>
        <w:autoSpaceDN w:val="0"/>
        <w:adjustRightInd w:val="0"/>
        <w:spacing w:after="0" w:line="240" w:lineRule="auto"/>
        <w:ind w:left="57" w:right="57"/>
        <w:rPr>
          <w:rFonts w:ascii="Times New Roman" w:hAnsi="Times New Roman"/>
          <w:b/>
          <w:bCs/>
          <w:sz w:val="24"/>
          <w:szCs w:val="24"/>
        </w:rPr>
      </w:pPr>
      <w:r>
        <w:rPr>
          <w:rFonts w:ascii="Times New Roman" w:hAnsi="Times New Roman"/>
          <w:b/>
          <w:bCs/>
          <w:sz w:val="24"/>
          <w:szCs w:val="24"/>
        </w:rPr>
        <w:t>сельских населенных пунктов</w:t>
      </w:r>
    </w:p>
    <w:p w:rsidR="00DA5416" w:rsidRDefault="00DA5416" w:rsidP="00DA5416">
      <w:pPr>
        <w:widowControl w:val="0"/>
        <w:autoSpaceDE w:val="0"/>
        <w:autoSpaceDN w:val="0"/>
        <w:adjustRightInd w:val="0"/>
        <w:spacing w:after="0" w:line="240" w:lineRule="auto"/>
        <w:ind w:left="57" w:right="57"/>
        <w:rPr>
          <w:rFonts w:ascii="Times New Roman" w:hAnsi="Times New Roman"/>
          <w:b/>
          <w:bCs/>
          <w:sz w:val="24"/>
          <w:szCs w:val="24"/>
        </w:rPr>
      </w:pPr>
      <w:r>
        <w:rPr>
          <w:rFonts w:ascii="Times New Roman" w:hAnsi="Times New Roman"/>
          <w:b/>
          <w:bCs/>
          <w:sz w:val="24"/>
          <w:szCs w:val="24"/>
        </w:rPr>
        <w:t>в Талдомском городском</w:t>
      </w:r>
      <w:r w:rsidRPr="00553A52">
        <w:rPr>
          <w:rFonts w:ascii="Times New Roman" w:hAnsi="Times New Roman"/>
          <w:b/>
          <w:bCs/>
          <w:sz w:val="24"/>
          <w:szCs w:val="24"/>
        </w:rPr>
        <w:t xml:space="preserve"> округ</w:t>
      </w:r>
      <w:r>
        <w:rPr>
          <w:rFonts w:ascii="Times New Roman" w:hAnsi="Times New Roman"/>
          <w:b/>
          <w:bCs/>
          <w:sz w:val="24"/>
          <w:szCs w:val="24"/>
        </w:rPr>
        <w:t>е</w:t>
      </w:r>
      <w:r w:rsidRPr="00553A52">
        <w:rPr>
          <w:rFonts w:ascii="Times New Roman" w:hAnsi="Times New Roman"/>
          <w:b/>
          <w:bCs/>
          <w:sz w:val="24"/>
          <w:szCs w:val="24"/>
        </w:rPr>
        <w:t xml:space="preserve"> </w:t>
      </w:r>
    </w:p>
    <w:p w:rsidR="00DA5416" w:rsidRDefault="00DA5416" w:rsidP="00DA5416">
      <w:pPr>
        <w:widowControl w:val="0"/>
        <w:autoSpaceDE w:val="0"/>
        <w:autoSpaceDN w:val="0"/>
        <w:adjustRightInd w:val="0"/>
        <w:spacing w:after="0" w:line="240" w:lineRule="auto"/>
        <w:ind w:left="57" w:right="57"/>
        <w:rPr>
          <w:rFonts w:ascii="Times New Roman" w:hAnsi="Times New Roman"/>
          <w:b/>
          <w:color w:val="000000"/>
          <w:sz w:val="24"/>
          <w:szCs w:val="24"/>
        </w:rPr>
      </w:pPr>
    </w:p>
    <w:p w:rsidR="00DA5416" w:rsidRPr="00553A52" w:rsidRDefault="00DA5416" w:rsidP="00DA5416">
      <w:pPr>
        <w:widowControl w:val="0"/>
        <w:autoSpaceDE w:val="0"/>
        <w:autoSpaceDN w:val="0"/>
        <w:adjustRightInd w:val="0"/>
        <w:spacing w:after="0" w:line="240" w:lineRule="auto"/>
        <w:ind w:left="57" w:right="57" w:firstLine="510"/>
        <w:jc w:val="both"/>
        <w:rPr>
          <w:rFonts w:ascii="Times New Roman" w:hAnsi="Times New Roman"/>
          <w:b/>
          <w:color w:val="000000"/>
          <w:sz w:val="24"/>
          <w:szCs w:val="24"/>
        </w:rPr>
      </w:pPr>
      <w:r w:rsidRPr="00FB7A00">
        <w:rPr>
          <w:rFonts w:ascii="Times New Roman" w:eastAsia="Times New Roman" w:hAnsi="Times New Roman"/>
          <w:spacing w:val="2"/>
          <w:sz w:val="24"/>
          <w:szCs w:val="24"/>
          <w:lang w:eastAsia="ru-RU"/>
        </w:rPr>
        <w:t>В соответствии со статьей 33 </w:t>
      </w:r>
      <w:hyperlink r:id="rId6" w:history="1">
        <w:r w:rsidRPr="00FB7A00">
          <w:rPr>
            <w:rFonts w:ascii="Times New Roman" w:eastAsia="Times New Roman" w:hAnsi="Times New Roman"/>
            <w:spacing w:val="2"/>
            <w:sz w:val="24"/>
            <w:szCs w:val="24"/>
            <w:lang w:eastAsia="ru-RU"/>
          </w:rPr>
          <w:t>Федерального закона от 06.10.2003 № 131-ФЗ «Об общих принципах организации местного самоуправления в</w:t>
        </w:r>
        <w:bookmarkStart w:id="0" w:name="_GoBack"/>
        <w:bookmarkEnd w:id="0"/>
        <w:r w:rsidRPr="00FB7A00">
          <w:rPr>
            <w:rFonts w:ascii="Times New Roman" w:eastAsia="Times New Roman" w:hAnsi="Times New Roman"/>
            <w:spacing w:val="2"/>
            <w:sz w:val="24"/>
            <w:szCs w:val="24"/>
            <w:lang w:eastAsia="ru-RU"/>
          </w:rPr>
          <w:t xml:space="preserve"> Российской Федерации»</w:t>
        </w:r>
      </w:hyperlink>
      <w:r w:rsidRPr="00FB7A00">
        <w:rPr>
          <w:rFonts w:ascii="Times New Roman" w:eastAsia="Times New Roman" w:hAnsi="Times New Roman"/>
          <w:spacing w:val="2"/>
          <w:sz w:val="24"/>
          <w:szCs w:val="24"/>
          <w:lang w:eastAsia="ru-RU"/>
        </w:rPr>
        <w:t xml:space="preserve">, </w:t>
      </w:r>
      <w:hyperlink r:id="rId7" w:history="1">
        <w:r w:rsidRPr="00FB7A00">
          <w:rPr>
            <w:rFonts w:ascii="Times New Roman" w:eastAsia="Times New Roman" w:hAnsi="Times New Roman"/>
            <w:spacing w:val="2"/>
            <w:sz w:val="24"/>
            <w:szCs w:val="24"/>
            <w:lang w:eastAsia="ru-RU"/>
          </w:rPr>
          <w:t>Законом Московской области от 17.07.2018 № 124/2018-ОЗ «О старостах сельских населенных пунктов в Московской области»</w:t>
        </w:r>
      </w:hyperlink>
      <w:r w:rsidRPr="00FB7A00">
        <w:rPr>
          <w:rFonts w:ascii="Times New Roman" w:eastAsia="Times New Roman" w:hAnsi="Times New Roman"/>
          <w:spacing w:val="2"/>
          <w:sz w:val="24"/>
          <w:szCs w:val="24"/>
          <w:lang w:eastAsia="ru-RU"/>
        </w:rPr>
        <w:t>, Уставом Талдомского городского округа Московской области</w:t>
      </w:r>
      <w:r>
        <w:rPr>
          <w:rFonts w:ascii="Times New Roman" w:eastAsia="Times New Roman" w:hAnsi="Times New Roman"/>
          <w:spacing w:val="2"/>
          <w:sz w:val="24"/>
          <w:szCs w:val="24"/>
          <w:lang w:eastAsia="ru-RU"/>
        </w:rPr>
        <w:t>,</w:t>
      </w:r>
      <w:r w:rsidRPr="00FB7A00">
        <w:rPr>
          <w:rFonts w:ascii="Times New Roman" w:eastAsia="Times New Roman" w:hAnsi="Times New Roman"/>
          <w:spacing w:val="2"/>
          <w:sz w:val="24"/>
          <w:szCs w:val="24"/>
          <w:lang w:eastAsia="ru-RU"/>
        </w:rPr>
        <w:t xml:space="preserve"> Совет депутатов Талдомского городского округа Московской области</w:t>
      </w:r>
    </w:p>
    <w:p w:rsidR="00DA5416" w:rsidRPr="00B51E55" w:rsidRDefault="00DA5416" w:rsidP="00DA5416">
      <w:pPr>
        <w:autoSpaceDE w:val="0"/>
        <w:autoSpaceDN w:val="0"/>
        <w:adjustRightInd w:val="0"/>
        <w:spacing w:after="0" w:line="240" w:lineRule="auto"/>
        <w:jc w:val="both"/>
        <w:outlineLvl w:val="0"/>
        <w:rPr>
          <w:rFonts w:ascii="Times New Roman" w:hAnsi="Times New Roman"/>
          <w:color w:val="000000"/>
          <w:sz w:val="24"/>
          <w:szCs w:val="24"/>
        </w:rPr>
      </w:pPr>
    </w:p>
    <w:p w:rsidR="00DA5416" w:rsidRDefault="00DA5416" w:rsidP="00DA5416">
      <w:pPr>
        <w:spacing w:after="0" w:line="240" w:lineRule="auto"/>
        <w:ind w:firstLine="708"/>
        <w:jc w:val="center"/>
        <w:rPr>
          <w:rFonts w:ascii="Times New Roman" w:hAnsi="Times New Roman"/>
          <w:b/>
          <w:sz w:val="24"/>
          <w:szCs w:val="24"/>
        </w:rPr>
      </w:pPr>
      <w:r w:rsidRPr="0024150B">
        <w:rPr>
          <w:rFonts w:ascii="Times New Roman" w:hAnsi="Times New Roman"/>
          <w:b/>
          <w:sz w:val="24"/>
          <w:szCs w:val="24"/>
        </w:rPr>
        <w:t>РЕШИЛ:</w:t>
      </w:r>
    </w:p>
    <w:p w:rsidR="00DA5416" w:rsidRDefault="00DA5416" w:rsidP="00DA5416">
      <w:pPr>
        <w:spacing w:after="0" w:line="240" w:lineRule="auto"/>
        <w:ind w:firstLine="708"/>
        <w:jc w:val="center"/>
        <w:rPr>
          <w:rFonts w:ascii="Times New Roman" w:hAnsi="Times New Roman"/>
          <w:b/>
          <w:sz w:val="24"/>
          <w:szCs w:val="24"/>
        </w:rPr>
      </w:pPr>
    </w:p>
    <w:p w:rsidR="00DA5416" w:rsidRPr="00863F2C" w:rsidRDefault="00DA5416" w:rsidP="00DA5416">
      <w:pPr>
        <w:widowControl w:val="0"/>
        <w:autoSpaceDE w:val="0"/>
        <w:autoSpaceDN w:val="0"/>
        <w:adjustRightInd w:val="0"/>
        <w:spacing w:after="0" w:line="240" w:lineRule="auto"/>
        <w:ind w:left="57" w:right="57" w:firstLine="510"/>
        <w:jc w:val="both"/>
        <w:rPr>
          <w:rFonts w:ascii="Times New Roman" w:hAnsi="Times New Roman"/>
          <w:bCs/>
          <w:sz w:val="24"/>
          <w:szCs w:val="24"/>
        </w:rPr>
      </w:pPr>
      <w:r w:rsidRPr="00863F2C">
        <w:rPr>
          <w:rFonts w:ascii="Times New Roman" w:hAnsi="Times New Roman"/>
          <w:color w:val="000000"/>
          <w:sz w:val="24"/>
          <w:szCs w:val="24"/>
        </w:rPr>
        <w:t xml:space="preserve">1. Утвердить </w:t>
      </w:r>
      <w:r w:rsidRPr="008F4D7C">
        <w:rPr>
          <w:rFonts w:ascii="Times New Roman" w:hAnsi="Times New Roman"/>
          <w:bCs/>
          <w:sz w:val="24"/>
          <w:szCs w:val="24"/>
        </w:rPr>
        <w:t>Положени</w:t>
      </w:r>
      <w:r>
        <w:rPr>
          <w:rFonts w:ascii="Times New Roman" w:hAnsi="Times New Roman"/>
          <w:bCs/>
          <w:sz w:val="24"/>
          <w:szCs w:val="24"/>
        </w:rPr>
        <w:t>е</w:t>
      </w:r>
      <w:r w:rsidRPr="008F4D7C">
        <w:rPr>
          <w:rFonts w:ascii="Times New Roman" w:hAnsi="Times New Roman"/>
          <w:bCs/>
          <w:sz w:val="24"/>
          <w:szCs w:val="24"/>
        </w:rPr>
        <w:t xml:space="preserve"> о старостах сельских населенных пунктов в Талдомском городском округе</w:t>
      </w:r>
      <w:r w:rsidRPr="00553A52">
        <w:rPr>
          <w:rFonts w:ascii="Times New Roman" w:hAnsi="Times New Roman"/>
          <w:b/>
          <w:bCs/>
          <w:sz w:val="24"/>
          <w:szCs w:val="24"/>
        </w:rPr>
        <w:t xml:space="preserve"> </w:t>
      </w:r>
      <w:r w:rsidRPr="00863F2C">
        <w:rPr>
          <w:rFonts w:ascii="Times New Roman" w:hAnsi="Times New Roman"/>
          <w:color w:val="000000"/>
          <w:sz w:val="24"/>
          <w:szCs w:val="24"/>
        </w:rPr>
        <w:t>(</w:t>
      </w:r>
      <w:r>
        <w:rPr>
          <w:rFonts w:ascii="Times New Roman" w:hAnsi="Times New Roman"/>
          <w:color w:val="000000"/>
          <w:sz w:val="24"/>
          <w:szCs w:val="24"/>
        </w:rPr>
        <w:t>П</w:t>
      </w:r>
      <w:r w:rsidRPr="00863F2C">
        <w:rPr>
          <w:rFonts w:ascii="Times New Roman" w:hAnsi="Times New Roman"/>
          <w:color w:val="000000"/>
          <w:sz w:val="24"/>
          <w:szCs w:val="24"/>
        </w:rPr>
        <w:t>рил</w:t>
      </w:r>
      <w:r>
        <w:rPr>
          <w:rFonts w:ascii="Times New Roman" w:hAnsi="Times New Roman"/>
          <w:color w:val="000000"/>
          <w:sz w:val="24"/>
          <w:szCs w:val="24"/>
        </w:rPr>
        <w:t>ожение №1</w:t>
      </w:r>
      <w:r w:rsidRPr="00863F2C">
        <w:rPr>
          <w:rFonts w:ascii="Times New Roman" w:hAnsi="Times New Roman"/>
          <w:color w:val="000000"/>
          <w:sz w:val="24"/>
          <w:szCs w:val="24"/>
        </w:rPr>
        <w:t>).</w:t>
      </w:r>
    </w:p>
    <w:p w:rsidR="00DA5416" w:rsidRPr="00863F2C" w:rsidRDefault="00DA5416" w:rsidP="00DA5416">
      <w:pPr>
        <w:widowControl w:val="0"/>
        <w:tabs>
          <w:tab w:val="left" w:pos="886"/>
          <w:tab w:val="left" w:leader="underscore" w:pos="7760"/>
        </w:tabs>
        <w:spacing w:after="0" w:line="248" w:lineRule="exact"/>
        <w:ind w:firstLine="567"/>
        <w:jc w:val="both"/>
        <w:rPr>
          <w:rFonts w:ascii="Times New Roman" w:hAnsi="Times New Roman"/>
          <w:sz w:val="24"/>
          <w:szCs w:val="24"/>
        </w:rPr>
      </w:pPr>
      <w:r w:rsidRPr="00863F2C">
        <w:rPr>
          <w:rFonts w:ascii="Times New Roman" w:hAnsi="Times New Roman"/>
          <w:sz w:val="24"/>
          <w:szCs w:val="24"/>
        </w:rPr>
        <w:t>2. Опубликовать настоящее решение в общественно-политической газете «Заря».</w:t>
      </w:r>
      <w:r w:rsidRPr="00863F2C">
        <w:rPr>
          <w:rFonts w:ascii="Times New Roman" w:hAnsi="Times New Roman"/>
          <w:color w:val="000000"/>
          <w:sz w:val="24"/>
          <w:szCs w:val="24"/>
          <w:lang w:eastAsia="ru-RU" w:bidi="ru-RU"/>
        </w:rPr>
        <w:t xml:space="preserve"> </w:t>
      </w:r>
    </w:p>
    <w:p w:rsidR="00DA5416" w:rsidRPr="00863F2C" w:rsidRDefault="00DA5416" w:rsidP="00DA5416">
      <w:pPr>
        <w:widowControl w:val="0"/>
        <w:tabs>
          <w:tab w:val="left" w:pos="911"/>
        </w:tabs>
        <w:spacing w:after="0" w:line="248" w:lineRule="exact"/>
        <w:ind w:firstLine="567"/>
        <w:jc w:val="both"/>
        <w:rPr>
          <w:rFonts w:ascii="Times New Roman" w:hAnsi="Times New Roman"/>
          <w:sz w:val="24"/>
          <w:szCs w:val="24"/>
        </w:rPr>
      </w:pPr>
      <w:r w:rsidRPr="00863F2C">
        <w:rPr>
          <w:rFonts w:ascii="Times New Roman" w:hAnsi="Times New Roman"/>
          <w:color w:val="000000"/>
          <w:sz w:val="24"/>
          <w:szCs w:val="24"/>
          <w:lang w:eastAsia="ru-RU" w:bidi="ru-RU"/>
        </w:rPr>
        <w:t>3. Разместить настоящее решение на официальном сайте в сети Интернет.</w:t>
      </w:r>
    </w:p>
    <w:p w:rsidR="00DA5416" w:rsidRPr="00863F2C" w:rsidRDefault="00DA5416" w:rsidP="00DA5416">
      <w:pPr>
        <w:widowControl w:val="0"/>
        <w:tabs>
          <w:tab w:val="left" w:pos="844"/>
        </w:tabs>
        <w:spacing w:after="0" w:line="248" w:lineRule="exact"/>
        <w:ind w:firstLine="567"/>
        <w:jc w:val="both"/>
        <w:rPr>
          <w:rFonts w:ascii="Times New Roman" w:hAnsi="Times New Roman"/>
          <w:color w:val="000000"/>
          <w:sz w:val="24"/>
          <w:szCs w:val="24"/>
          <w:lang w:eastAsia="ru-RU" w:bidi="ru-RU"/>
        </w:rPr>
      </w:pPr>
      <w:r w:rsidRPr="00863F2C">
        <w:rPr>
          <w:rFonts w:ascii="Times New Roman" w:hAnsi="Times New Roman"/>
          <w:color w:val="000000"/>
          <w:sz w:val="24"/>
          <w:szCs w:val="24"/>
          <w:lang w:eastAsia="ru-RU" w:bidi="ru-RU"/>
        </w:rPr>
        <w:t>4.</w:t>
      </w:r>
      <w:r>
        <w:rPr>
          <w:rFonts w:ascii="Times New Roman" w:hAnsi="Times New Roman"/>
          <w:color w:val="000000"/>
          <w:sz w:val="24"/>
          <w:szCs w:val="24"/>
          <w:lang w:eastAsia="ru-RU" w:bidi="ru-RU"/>
        </w:rPr>
        <w:t xml:space="preserve"> </w:t>
      </w:r>
      <w:r w:rsidRPr="00863F2C">
        <w:rPr>
          <w:rFonts w:ascii="Times New Roman" w:hAnsi="Times New Roman"/>
          <w:color w:val="000000"/>
          <w:sz w:val="24"/>
          <w:szCs w:val="24"/>
          <w:lang w:eastAsia="ru-RU" w:bidi="ru-RU"/>
        </w:rPr>
        <w:t>Настоящее решение вступает в силу с момента его опубликования в средствах массовой информации.</w:t>
      </w:r>
    </w:p>
    <w:p w:rsidR="00DA5416" w:rsidRPr="00863F2C" w:rsidRDefault="00DA5416" w:rsidP="00DA5416">
      <w:pPr>
        <w:widowControl w:val="0"/>
        <w:tabs>
          <w:tab w:val="left" w:pos="844"/>
        </w:tabs>
        <w:spacing w:after="0" w:line="248" w:lineRule="exact"/>
        <w:ind w:firstLine="567"/>
        <w:jc w:val="both"/>
        <w:rPr>
          <w:rFonts w:ascii="Times New Roman" w:hAnsi="Times New Roman"/>
          <w:sz w:val="24"/>
          <w:szCs w:val="24"/>
        </w:rPr>
      </w:pPr>
      <w:r w:rsidRPr="00863F2C">
        <w:rPr>
          <w:rFonts w:ascii="Times New Roman" w:hAnsi="Times New Roman"/>
          <w:color w:val="000000"/>
          <w:sz w:val="24"/>
          <w:szCs w:val="24"/>
          <w:lang w:eastAsia="ru-RU" w:bidi="ru-RU"/>
        </w:rPr>
        <w:t>5</w:t>
      </w:r>
      <w:r w:rsidRPr="00863F2C">
        <w:rPr>
          <w:rFonts w:ascii="Times New Roman" w:hAnsi="Times New Roman"/>
          <w:sz w:val="24"/>
          <w:szCs w:val="24"/>
        </w:rPr>
        <w:t>.</w:t>
      </w:r>
      <w:r>
        <w:rPr>
          <w:rFonts w:ascii="Times New Roman" w:hAnsi="Times New Roman"/>
          <w:sz w:val="24"/>
          <w:szCs w:val="24"/>
        </w:rPr>
        <w:t xml:space="preserve"> </w:t>
      </w:r>
      <w:r w:rsidRPr="00863F2C">
        <w:rPr>
          <w:rFonts w:ascii="Times New Roman" w:hAnsi="Times New Roman"/>
          <w:sz w:val="24"/>
          <w:szCs w:val="24"/>
        </w:rPr>
        <w:t>Контроль над исполнением настоящего решения возложить на председателя Совета депутатов Талдомского городского округа Аникеева</w:t>
      </w:r>
      <w:r>
        <w:rPr>
          <w:rFonts w:ascii="Times New Roman" w:hAnsi="Times New Roman"/>
          <w:sz w:val="24"/>
          <w:szCs w:val="24"/>
        </w:rPr>
        <w:t xml:space="preserve"> М.И.</w:t>
      </w:r>
    </w:p>
    <w:p w:rsidR="00DA5416" w:rsidRDefault="00DA5416" w:rsidP="00DA5416">
      <w:pPr>
        <w:autoSpaceDE w:val="0"/>
        <w:autoSpaceDN w:val="0"/>
        <w:adjustRightInd w:val="0"/>
        <w:spacing w:after="0" w:line="240" w:lineRule="auto"/>
        <w:ind w:left="57" w:right="57"/>
        <w:jc w:val="both"/>
        <w:rPr>
          <w:rFonts w:ascii="Times New Roman" w:hAnsi="Times New Roman"/>
          <w:color w:val="000000"/>
          <w:sz w:val="24"/>
          <w:szCs w:val="24"/>
        </w:rPr>
      </w:pPr>
    </w:p>
    <w:p w:rsidR="00DA5416" w:rsidRDefault="00DA5416" w:rsidP="00DA5416">
      <w:pPr>
        <w:autoSpaceDE w:val="0"/>
        <w:autoSpaceDN w:val="0"/>
        <w:adjustRightInd w:val="0"/>
        <w:spacing w:after="0" w:line="240" w:lineRule="auto"/>
        <w:ind w:left="57" w:right="57"/>
        <w:jc w:val="both"/>
        <w:rPr>
          <w:rFonts w:ascii="Times New Roman" w:hAnsi="Times New Roman"/>
          <w:color w:val="000000"/>
          <w:sz w:val="24"/>
          <w:szCs w:val="24"/>
        </w:rPr>
      </w:pPr>
    </w:p>
    <w:p w:rsidR="00DA5416" w:rsidRPr="00D020F7" w:rsidRDefault="00DA5416" w:rsidP="00DA5416">
      <w:pPr>
        <w:spacing w:after="0" w:line="240" w:lineRule="auto"/>
        <w:ind w:left="567" w:hanging="709"/>
        <w:contextualSpacing/>
        <w:jc w:val="both"/>
        <w:rPr>
          <w:rFonts w:ascii="Times New Roman" w:hAnsi="Times New Roman"/>
          <w:sz w:val="24"/>
          <w:szCs w:val="24"/>
        </w:rPr>
      </w:pPr>
      <w:r w:rsidRPr="00D020F7">
        <w:rPr>
          <w:rFonts w:ascii="Times New Roman" w:hAnsi="Times New Roman"/>
          <w:sz w:val="24"/>
          <w:szCs w:val="24"/>
        </w:rPr>
        <w:t>Председатель Совета депутатов</w:t>
      </w:r>
    </w:p>
    <w:p w:rsidR="00DA5416" w:rsidRPr="00D020F7" w:rsidRDefault="00DA5416" w:rsidP="00DA5416">
      <w:pPr>
        <w:spacing w:after="0" w:line="240" w:lineRule="auto"/>
        <w:ind w:left="567" w:hanging="709"/>
        <w:contextualSpacing/>
        <w:jc w:val="both"/>
        <w:rPr>
          <w:rFonts w:ascii="Times New Roman" w:hAnsi="Times New Roman"/>
          <w:sz w:val="24"/>
          <w:szCs w:val="24"/>
        </w:rPr>
      </w:pPr>
      <w:r w:rsidRPr="00D020F7">
        <w:rPr>
          <w:rFonts w:ascii="Times New Roman" w:hAnsi="Times New Roman"/>
          <w:sz w:val="24"/>
          <w:szCs w:val="24"/>
        </w:rPr>
        <w:t>Талдомского городского округа                                                                               М.И. Аникеев</w:t>
      </w:r>
    </w:p>
    <w:p w:rsidR="00DA5416" w:rsidRPr="00D020F7" w:rsidRDefault="00DA5416" w:rsidP="00DA5416">
      <w:pPr>
        <w:spacing w:after="0" w:line="240" w:lineRule="auto"/>
        <w:ind w:left="567" w:hanging="567"/>
        <w:contextualSpacing/>
        <w:jc w:val="both"/>
        <w:rPr>
          <w:rFonts w:ascii="Times New Roman" w:hAnsi="Times New Roman"/>
          <w:sz w:val="16"/>
          <w:szCs w:val="16"/>
        </w:rPr>
      </w:pPr>
      <w:r w:rsidRPr="00D020F7">
        <w:rPr>
          <w:rFonts w:ascii="Times New Roman" w:hAnsi="Times New Roman"/>
          <w:sz w:val="24"/>
          <w:szCs w:val="24"/>
        </w:rPr>
        <w:t xml:space="preserve"> </w:t>
      </w:r>
    </w:p>
    <w:p w:rsidR="00DA5416" w:rsidRDefault="00DA5416" w:rsidP="00DA5416">
      <w:pPr>
        <w:spacing w:after="0" w:line="240" w:lineRule="auto"/>
        <w:ind w:left="-142"/>
        <w:contextualSpacing/>
        <w:jc w:val="both"/>
        <w:rPr>
          <w:rFonts w:ascii="Times New Roman" w:hAnsi="Times New Roman"/>
          <w:sz w:val="24"/>
          <w:szCs w:val="24"/>
        </w:rPr>
      </w:pPr>
    </w:p>
    <w:p w:rsidR="00DA5416" w:rsidRDefault="00DA5416" w:rsidP="00DA5416">
      <w:pPr>
        <w:spacing w:after="0" w:line="240" w:lineRule="auto"/>
        <w:ind w:left="-142"/>
        <w:contextualSpacing/>
        <w:jc w:val="both"/>
        <w:rPr>
          <w:rFonts w:ascii="Times New Roman" w:hAnsi="Times New Roman"/>
          <w:sz w:val="24"/>
          <w:szCs w:val="24"/>
        </w:rPr>
      </w:pPr>
      <w:r w:rsidRPr="00D020F7">
        <w:rPr>
          <w:rFonts w:ascii="Times New Roman" w:hAnsi="Times New Roman"/>
          <w:sz w:val="24"/>
          <w:szCs w:val="24"/>
        </w:rPr>
        <w:t>Глава Талдомского городского округа                                                                       В.Ю. Юдин</w:t>
      </w:r>
    </w:p>
    <w:p w:rsidR="00DA5416" w:rsidRDefault="00DA5416" w:rsidP="00DA5416">
      <w:pPr>
        <w:spacing w:after="0" w:line="240" w:lineRule="auto"/>
        <w:ind w:left="-142"/>
        <w:contextualSpacing/>
        <w:jc w:val="both"/>
        <w:rPr>
          <w:rFonts w:ascii="Times New Roman" w:hAnsi="Times New Roman"/>
          <w:sz w:val="24"/>
          <w:szCs w:val="24"/>
        </w:rPr>
      </w:pPr>
    </w:p>
    <w:p w:rsidR="00DA5416" w:rsidRDefault="00DA5416" w:rsidP="00DA5416">
      <w:pPr>
        <w:contextualSpacing/>
        <w:rPr>
          <w:rFonts w:ascii="Times New Roman" w:hAnsi="Times New Roman"/>
          <w:sz w:val="16"/>
          <w:szCs w:val="16"/>
        </w:rPr>
      </w:pPr>
    </w:p>
    <w:p w:rsidR="00DA5416" w:rsidRDefault="00DA5416" w:rsidP="00DA5416">
      <w:pPr>
        <w:contextualSpacing/>
        <w:rPr>
          <w:rFonts w:ascii="Times New Roman" w:hAnsi="Times New Roman"/>
          <w:sz w:val="16"/>
          <w:szCs w:val="16"/>
        </w:rPr>
      </w:pPr>
    </w:p>
    <w:p w:rsidR="00DA5416" w:rsidRDefault="00DA5416" w:rsidP="00DA5416">
      <w:pPr>
        <w:contextualSpacing/>
        <w:rPr>
          <w:rFonts w:ascii="Times New Roman" w:hAnsi="Times New Roman"/>
          <w:sz w:val="16"/>
          <w:szCs w:val="16"/>
        </w:rPr>
      </w:pPr>
    </w:p>
    <w:p w:rsidR="00532D41" w:rsidRDefault="00532D41" w:rsidP="00DA5416">
      <w:pPr>
        <w:contextualSpacing/>
        <w:rPr>
          <w:rFonts w:ascii="Times New Roman" w:hAnsi="Times New Roman"/>
          <w:sz w:val="16"/>
          <w:szCs w:val="16"/>
        </w:rPr>
      </w:pPr>
    </w:p>
    <w:p w:rsidR="00532D41" w:rsidRDefault="00532D41" w:rsidP="00DA5416">
      <w:pPr>
        <w:contextualSpacing/>
        <w:rPr>
          <w:rFonts w:ascii="Times New Roman" w:hAnsi="Times New Roman"/>
          <w:sz w:val="16"/>
          <w:szCs w:val="16"/>
        </w:rPr>
      </w:pPr>
    </w:p>
    <w:p w:rsidR="00901552" w:rsidRDefault="00901552"/>
    <w:p w:rsidR="00532D41" w:rsidRPr="00CB6DD0" w:rsidRDefault="00532D41" w:rsidP="00532D41">
      <w:pPr>
        <w:autoSpaceDE w:val="0"/>
        <w:autoSpaceDN w:val="0"/>
        <w:adjustRightInd w:val="0"/>
        <w:spacing w:after="0" w:line="240" w:lineRule="auto"/>
        <w:jc w:val="right"/>
        <w:outlineLvl w:val="0"/>
        <w:rPr>
          <w:rFonts w:ascii="Times New Roman" w:hAnsi="Times New Roman" w:cs="Times New Roman"/>
        </w:rPr>
      </w:pPr>
      <w:r w:rsidRPr="00CB6DD0">
        <w:rPr>
          <w:rFonts w:ascii="Times New Roman" w:hAnsi="Times New Roman" w:cs="Times New Roman"/>
        </w:rPr>
        <w:lastRenderedPageBreak/>
        <w:t>Приложение №1</w:t>
      </w:r>
    </w:p>
    <w:p w:rsidR="00532D41" w:rsidRPr="00CB6DD0" w:rsidRDefault="00532D41" w:rsidP="00532D41">
      <w:pPr>
        <w:autoSpaceDE w:val="0"/>
        <w:autoSpaceDN w:val="0"/>
        <w:adjustRightInd w:val="0"/>
        <w:spacing w:after="0" w:line="240" w:lineRule="auto"/>
        <w:jc w:val="right"/>
        <w:rPr>
          <w:rFonts w:ascii="Times New Roman" w:hAnsi="Times New Roman" w:cs="Times New Roman"/>
        </w:rPr>
      </w:pPr>
      <w:r w:rsidRPr="00CB6DD0">
        <w:rPr>
          <w:rFonts w:ascii="Times New Roman" w:hAnsi="Times New Roman" w:cs="Times New Roman"/>
        </w:rPr>
        <w:t>к решению Совета депутатов</w:t>
      </w:r>
    </w:p>
    <w:p w:rsidR="00532D41" w:rsidRPr="00CB6DD0" w:rsidRDefault="00532D41" w:rsidP="00532D41">
      <w:pPr>
        <w:autoSpaceDE w:val="0"/>
        <w:autoSpaceDN w:val="0"/>
        <w:adjustRightInd w:val="0"/>
        <w:spacing w:after="0" w:line="240" w:lineRule="auto"/>
        <w:jc w:val="right"/>
        <w:rPr>
          <w:rFonts w:ascii="Times New Roman" w:hAnsi="Times New Roman" w:cs="Times New Roman"/>
        </w:rPr>
      </w:pPr>
      <w:r w:rsidRPr="00CB6DD0">
        <w:rPr>
          <w:rFonts w:ascii="Times New Roman" w:hAnsi="Times New Roman" w:cs="Times New Roman"/>
        </w:rPr>
        <w:t>Талдомского городского округа</w:t>
      </w:r>
    </w:p>
    <w:p w:rsidR="00532D41" w:rsidRPr="00CB6DD0" w:rsidRDefault="00532D41" w:rsidP="00532D41">
      <w:pPr>
        <w:autoSpaceDE w:val="0"/>
        <w:autoSpaceDN w:val="0"/>
        <w:adjustRightInd w:val="0"/>
        <w:spacing w:after="0" w:line="240" w:lineRule="auto"/>
        <w:jc w:val="right"/>
        <w:rPr>
          <w:rFonts w:ascii="Times New Roman" w:hAnsi="Times New Roman" w:cs="Times New Roman"/>
        </w:rPr>
      </w:pPr>
      <w:r w:rsidRPr="00CB6DD0">
        <w:rPr>
          <w:rFonts w:ascii="Times New Roman" w:hAnsi="Times New Roman" w:cs="Times New Roman"/>
        </w:rPr>
        <w:t xml:space="preserve">от </w:t>
      </w:r>
      <w:r>
        <w:rPr>
          <w:rFonts w:ascii="Times New Roman" w:hAnsi="Times New Roman" w:cs="Times New Roman"/>
        </w:rPr>
        <w:t xml:space="preserve">25.07.2019 г. </w:t>
      </w:r>
      <w:r w:rsidRPr="00CB6DD0">
        <w:rPr>
          <w:rFonts w:ascii="Times New Roman" w:hAnsi="Times New Roman" w:cs="Times New Roman"/>
        </w:rPr>
        <w:t>№</w:t>
      </w:r>
      <w:r>
        <w:rPr>
          <w:rFonts w:ascii="Times New Roman" w:hAnsi="Times New Roman" w:cs="Times New Roman"/>
        </w:rPr>
        <w:t xml:space="preserve"> 57</w:t>
      </w:r>
    </w:p>
    <w:p w:rsidR="00532D41" w:rsidRPr="00CB6DD0" w:rsidRDefault="00532D41" w:rsidP="00532D41">
      <w:pPr>
        <w:autoSpaceDE w:val="0"/>
        <w:autoSpaceDN w:val="0"/>
        <w:adjustRightInd w:val="0"/>
        <w:spacing w:after="0" w:line="240" w:lineRule="auto"/>
        <w:jc w:val="both"/>
        <w:rPr>
          <w:rFonts w:ascii="Times New Roman" w:hAnsi="Times New Roman" w:cs="Times New Roman"/>
        </w:rPr>
      </w:pPr>
    </w:p>
    <w:p w:rsidR="00532D41" w:rsidRPr="00CB6DD0" w:rsidRDefault="00532D41" w:rsidP="00532D41">
      <w:pPr>
        <w:autoSpaceDE w:val="0"/>
        <w:autoSpaceDN w:val="0"/>
        <w:adjustRightInd w:val="0"/>
        <w:spacing w:after="0" w:line="240" w:lineRule="auto"/>
        <w:ind w:right="57"/>
        <w:jc w:val="both"/>
        <w:rPr>
          <w:rFonts w:ascii="Times New Roman" w:hAnsi="Times New Roman" w:cs="Times New Roman"/>
        </w:rPr>
      </w:pPr>
    </w:p>
    <w:p w:rsidR="00532D41" w:rsidRPr="00CB6DD0" w:rsidRDefault="00532D41" w:rsidP="00532D41">
      <w:pPr>
        <w:pStyle w:val="60"/>
        <w:shd w:val="clear" w:color="auto" w:fill="auto"/>
        <w:spacing w:before="0" w:after="0" w:line="240" w:lineRule="auto"/>
        <w:rPr>
          <w:rFonts w:ascii="Arial" w:hAnsi="Arial" w:cs="Arial"/>
          <w:sz w:val="28"/>
          <w:szCs w:val="28"/>
        </w:rPr>
      </w:pPr>
      <w:r w:rsidRPr="00CB6DD0">
        <w:rPr>
          <w:rFonts w:ascii="Arial" w:hAnsi="Arial" w:cs="Arial"/>
          <w:sz w:val="28"/>
          <w:szCs w:val="28"/>
        </w:rPr>
        <w:t>ПОЛОЖЕНИЕ</w:t>
      </w:r>
    </w:p>
    <w:p w:rsidR="00532D41" w:rsidRPr="00CB6DD0" w:rsidRDefault="00532D41" w:rsidP="00532D41">
      <w:pPr>
        <w:pStyle w:val="20"/>
        <w:shd w:val="clear" w:color="auto" w:fill="auto"/>
        <w:spacing w:line="240" w:lineRule="auto"/>
        <w:ind w:firstLine="0"/>
        <w:rPr>
          <w:rStyle w:val="a5"/>
          <w:rFonts w:ascii="Arial" w:hAnsi="Arial" w:cs="Arial"/>
          <w:spacing w:val="3"/>
          <w:sz w:val="28"/>
          <w:szCs w:val="28"/>
        </w:rPr>
      </w:pPr>
      <w:r w:rsidRPr="00CB6DD0">
        <w:rPr>
          <w:rStyle w:val="a5"/>
          <w:rFonts w:ascii="Arial" w:hAnsi="Arial" w:cs="Arial"/>
          <w:spacing w:val="3"/>
          <w:sz w:val="28"/>
          <w:szCs w:val="28"/>
        </w:rPr>
        <w:t>О СТАРОСТАХ СЕЛЬСКИХ НАСЕЛЕННЫХ ПУНКТОВ В ТАЛДОМСКОМ ГОРОДСКОМ ОКРУГЕ МОСКОВСКОЙ ОБЛАСТИ</w:t>
      </w:r>
    </w:p>
    <w:p w:rsidR="00532D41" w:rsidRPr="00CB6DD0" w:rsidRDefault="00532D41" w:rsidP="00532D41">
      <w:pPr>
        <w:pStyle w:val="20"/>
        <w:shd w:val="clear" w:color="auto" w:fill="auto"/>
        <w:spacing w:line="240" w:lineRule="auto"/>
        <w:ind w:firstLine="0"/>
        <w:jc w:val="both"/>
      </w:pPr>
    </w:p>
    <w:p w:rsidR="00532D41" w:rsidRPr="00CB6DD0" w:rsidRDefault="00532D41" w:rsidP="00532D41">
      <w:pPr>
        <w:pStyle w:val="a4"/>
        <w:ind w:firstLine="708"/>
        <w:jc w:val="both"/>
        <w:rPr>
          <w:rFonts w:ascii="Arial" w:hAnsi="Arial" w:cs="Arial"/>
          <w:sz w:val="24"/>
          <w:szCs w:val="24"/>
        </w:rPr>
      </w:pPr>
      <w:r w:rsidRPr="00CB6DD0">
        <w:rPr>
          <w:rFonts w:ascii="Arial" w:hAnsi="Arial" w:cs="Arial"/>
          <w:sz w:val="24"/>
          <w:szCs w:val="24"/>
        </w:rPr>
        <w:t xml:space="preserve">Настоящее положение разработано в соответствии с Федеральным законом от 06.10.2003 </w:t>
      </w:r>
      <w:r w:rsidRPr="00CB6DD0">
        <w:rPr>
          <w:rFonts w:ascii="Arial" w:hAnsi="Arial" w:cs="Arial"/>
          <w:sz w:val="24"/>
          <w:szCs w:val="24"/>
          <w:lang w:bidi="en-US"/>
        </w:rPr>
        <w:t xml:space="preserve">№ </w:t>
      </w:r>
      <w:r w:rsidRPr="00CB6DD0">
        <w:rPr>
          <w:rFonts w:ascii="Arial" w:hAnsi="Arial" w:cs="Arial"/>
          <w:sz w:val="24"/>
          <w:szCs w:val="24"/>
        </w:rPr>
        <w:t xml:space="preserve">131-ФЗ «Об общих принципах организации местного самоуправления в Российской Федерации», Законом Московской области от 17.07.2018 № 124/2018-ОЗ «О старостах сельских населенных пунктов в Московской области» определяет правовой статус старосты сельского населенного пункта (далее по тексту - староста), </w:t>
      </w:r>
      <w:r w:rsidRPr="00CB6DD0">
        <w:rPr>
          <w:rFonts w:ascii="Arial" w:eastAsia="Times New Roman" w:hAnsi="Arial" w:cs="Arial"/>
          <w:spacing w:val="2"/>
          <w:sz w:val="24"/>
          <w:szCs w:val="24"/>
          <w:lang w:eastAsia="ru-RU"/>
        </w:rPr>
        <w:t>порядок его избрания, права, обязанности</w:t>
      </w:r>
      <w:r w:rsidRPr="00CB6DD0">
        <w:rPr>
          <w:rFonts w:ascii="Arial" w:hAnsi="Arial" w:cs="Arial"/>
          <w:sz w:val="24"/>
          <w:szCs w:val="24"/>
        </w:rPr>
        <w:t>, вопросы материально - технического и организационного обеспечения деятельности старосты, порядок взаимодействия старосты с органами государственной власти, органами местного самоуправления, гражданами и организациями.</w:t>
      </w:r>
    </w:p>
    <w:p w:rsidR="00532D41" w:rsidRPr="00CB6DD0" w:rsidRDefault="00532D41" w:rsidP="00532D41">
      <w:pPr>
        <w:pStyle w:val="a4"/>
        <w:jc w:val="both"/>
        <w:rPr>
          <w:rFonts w:ascii="Arial" w:hAnsi="Arial" w:cs="Arial"/>
          <w:b/>
          <w:sz w:val="24"/>
          <w:szCs w:val="24"/>
        </w:rPr>
      </w:pPr>
    </w:p>
    <w:p w:rsidR="00532D41" w:rsidRPr="00CB6DD0" w:rsidRDefault="00532D41" w:rsidP="00532D41">
      <w:pPr>
        <w:pStyle w:val="a4"/>
        <w:numPr>
          <w:ilvl w:val="0"/>
          <w:numId w:val="1"/>
        </w:numPr>
        <w:jc w:val="center"/>
        <w:rPr>
          <w:rFonts w:ascii="Arial" w:hAnsi="Arial" w:cs="Arial"/>
          <w:b/>
          <w:sz w:val="24"/>
          <w:szCs w:val="24"/>
        </w:rPr>
      </w:pPr>
      <w:r w:rsidRPr="00CB6DD0">
        <w:rPr>
          <w:rFonts w:ascii="Arial" w:hAnsi="Arial" w:cs="Arial"/>
          <w:b/>
          <w:sz w:val="24"/>
          <w:szCs w:val="24"/>
        </w:rPr>
        <w:t>Общие положения</w:t>
      </w:r>
    </w:p>
    <w:p w:rsidR="00532D41" w:rsidRPr="00CB6DD0" w:rsidRDefault="00532D41" w:rsidP="00532D41">
      <w:pPr>
        <w:pStyle w:val="a4"/>
        <w:ind w:left="720"/>
        <w:rPr>
          <w:rFonts w:ascii="Arial" w:hAnsi="Arial" w:cs="Arial"/>
          <w:b/>
          <w:sz w:val="24"/>
          <w:szCs w:val="24"/>
        </w:rPr>
      </w:pPr>
    </w:p>
    <w:p w:rsidR="00532D41" w:rsidRPr="00CB6DD0" w:rsidRDefault="00532D41" w:rsidP="00532D41">
      <w:pPr>
        <w:pStyle w:val="a4"/>
        <w:ind w:firstLine="708"/>
        <w:jc w:val="both"/>
        <w:rPr>
          <w:rFonts w:ascii="Arial" w:hAnsi="Arial" w:cs="Arial"/>
          <w:sz w:val="24"/>
          <w:szCs w:val="24"/>
        </w:rPr>
      </w:pPr>
      <w:r w:rsidRPr="00CB6DD0">
        <w:rPr>
          <w:rFonts w:ascii="Arial" w:hAnsi="Arial" w:cs="Arial"/>
          <w:sz w:val="24"/>
          <w:szCs w:val="24"/>
        </w:rPr>
        <w:t>1.1. Институт старост является одной из форм непосредственного осуществления населением местного самоуправления, представительства и участия населения в осуществлении местного самоуправления. Староста представляет интересы населения сельского населенного пункта, входящего в состав территории Талдомского городского округа Московской области</w:t>
      </w:r>
      <w:r w:rsidRPr="00CB6DD0">
        <w:rPr>
          <w:rStyle w:val="21"/>
          <w:rFonts w:ascii="Arial" w:eastAsia="Calibri" w:hAnsi="Arial" w:cs="Arial"/>
          <w:sz w:val="24"/>
          <w:szCs w:val="24"/>
        </w:rPr>
        <w:t>,</w:t>
      </w:r>
      <w:r w:rsidRPr="00CB6DD0">
        <w:rPr>
          <w:rFonts w:ascii="Arial" w:hAnsi="Arial" w:cs="Arial"/>
          <w:sz w:val="24"/>
          <w:szCs w:val="24"/>
        </w:rPr>
        <w:t xml:space="preserve"> при взаимодействии с органами государственной власти, органами местного самоуправления, гражданами и организациями.</w:t>
      </w:r>
    </w:p>
    <w:p w:rsidR="00532D41" w:rsidRPr="00CB6DD0" w:rsidRDefault="00532D41" w:rsidP="00532D41">
      <w:pPr>
        <w:pStyle w:val="a4"/>
        <w:ind w:firstLine="708"/>
        <w:jc w:val="both"/>
        <w:rPr>
          <w:rFonts w:ascii="Arial" w:eastAsia="Times New Roman" w:hAnsi="Arial" w:cs="Arial"/>
          <w:sz w:val="24"/>
          <w:szCs w:val="24"/>
        </w:rPr>
      </w:pPr>
      <w:r w:rsidRPr="00CB6DD0">
        <w:rPr>
          <w:rFonts w:ascii="Arial" w:eastAsia="Times New Roman" w:hAnsi="Arial" w:cs="Arial"/>
          <w:sz w:val="24"/>
          <w:szCs w:val="24"/>
        </w:rPr>
        <w:t>1.2. Староста осуществляет свои полномочия в соответствии с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Московской области,</w:t>
      </w:r>
      <w:r w:rsidRPr="00CB6DD0">
        <w:rPr>
          <w:rFonts w:ascii="Arial" w:hAnsi="Arial" w:cs="Arial"/>
          <w:sz w:val="24"/>
          <w:szCs w:val="24"/>
        </w:rPr>
        <w:t xml:space="preserve"> </w:t>
      </w:r>
      <w:r w:rsidRPr="00CB6DD0">
        <w:rPr>
          <w:rFonts w:ascii="Arial" w:eastAsia="Times New Roman" w:hAnsi="Arial" w:cs="Arial"/>
          <w:sz w:val="24"/>
          <w:szCs w:val="24"/>
        </w:rPr>
        <w:t>муниципальными правовыми актами, настоящим Положением.</w:t>
      </w:r>
    </w:p>
    <w:p w:rsidR="00532D41" w:rsidRPr="00CB6DD0" w:rsidRDefault="00532D41" w:rsidP="00532D41">
      <w:pPr>
        <w:pStyle w:val="a4"/>
        <w:ind w:firstLine="708"/>
        <w:jc w:val="both"/>
        <w:rPr>
          <w:rFonts w:ascii="Arial" w:eastAsia="Times New Roman" w:hAnsi="Arial" w:cs="Arial"/>
          <w:sz w:val="24"/>
          <w:szCs w:val="24"/>
        </w:rPr>
      </w:pPr>
      <w:r w:rsidRPr="00CB6DD0">
        <w:rPr>
          <w:rFonts w:ascii="Arial" w:eastAsia="Times New Roman" w:hAnsi="Arial" w:cs="Arial"/>
          <w:sz w:val="24"/>
          <w:szCs w:val="24"/>
        </w:rPr>
        <w:t xml:space="preserve">1.3. </w:t>
      </w:r>
      <w:r w:rsidRPr="00CB6DD0">
        <w:rPr>
          <w:rFonts w:ascii="Arial" w:hAnsi="Arial" w:cs="Arial"/>
          <w:spacing w:val="2"/>
          <w:sz w:val="24"/>
          <w:szCs w:val="24"/>
          <w:lang w:eastAsia="ru-RU"/>
        </w:rPr>
        <w:t>Староста осуществляет свою деятельность на принципах добровольности.</w:t>
      </w:r>
    </w:p>
    <w:p w:rsidR="00532D41" w:rsidRPr="00CB6DD0" w:rsidRDefault="00532D41" w:rsidP="00532D41">
      <w:pPr>
        <w:ind w:firstLine="709"/>
        <w:jc w:val="both"/>
        <w:rPr>
          <w:rFonts w:ascii="Arial" w:hAnsi="Arial" w:cs="Arial"/>
          <w:sz w:val="24"/>
          <w:szCs w:val="24"/>
        </w:rPr>
      </w:pPr>
      <w:r w:rsidRPr="00CB6DD0">
        <w:rPr>
          <w:rFonts w:ascii="Arial" w:hAnsi="Arial" w:cs="Arial"/>
          <w:sz w:val="24"/>
          <w:szCs w:val="24"/>
        </w:rPr>
        <w:t>1.4. Основная цель деятельности старосты: оказание содействия органам местного самоуправления в решении вопросов местного значения на территории Талдомского городского округа, осуществление организационно - профилактической деятельности в области защиты населения и территории поселения, обеспечения безопасности жизнедеятельности, содействие социально - экономическому и культурному развитию.</w:t>
      </w:r>
    </w:p>
    <w:p w:rsidR="00532D41" w:rsidRPr="00CB6DD0" w:rsidRDefault="00532D41" w:rsidP="00532D41">
      <w:pPr>
        <w:pStyle w:val="a4"/>
        <w:ind w:firstLine="708"/>
        <w:jc w:val="both"/>
        <w:rPr>
          <w:rFonts w:ascii="Arial" w:eastAsia="Times New Roman" w:hAnsi="Arial" w:cs="Arial"/>
          <w:sz w:val="24"/>
          <w:szCs w:val="24"/>
        </w:rPr>
      </w:pPr>
      <w:r w:rsidRPr="00CB6DD0">
        <w:rPr>
          <w:rFonts w:ascii="Arial" w:hAnsi="Arial" w:cs="Arial"/>
          <w:spacing w:val="2"/>
          <w:sz w:val="24"/>
          <w:szCs w:val="24"/>
          <w:shd w:val="clear" w:color="auto" w:fill="FFFFFF"/>
        </w:rPr>
        <w:t xml:space="preserve">1.5. </w:t>
      </w:r>
      <w:r w:rsidRPr="00CB6DD0">
        <w:rPr>
          <w:rFonts w:ascii="Arial" w:hAnsi="Arial" w:cs="Arial"/>
          <w:sz w:val="24"/>
          <w:szCs w:val="24"/>
        </w:rPr>
        <w:t>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Талдомского городского округа</w:t>
      </w:r>
      <w:r w:rsidRPr="00CB6DD0">
        <w:rPr>
          <w:rFonts w:ascii="Arial" w:eastAsia="Times New Roman" w:hAnsi="Arial" w:cs="Arial"/>
          <w:sz w:val="24"/>
          <w:szCs w:val="24"/>
        </w:rPr>
        <w:t>.</w:t>
      </w:r>
    </w:p>
    <w:p w:rsidR="00532D41" w:rsidRPr="00CB6DD0" w:rsidRDefault="00532D41" w:rsidP="00532D41">
      <w:pPr>
        <w:pStyle w:val="a4"/>
        <w:ind w:firstLine="708"/>
        <w:jc w:val="both"/>
        <w:rPr>
          <w:rFonts w:ascii="Arial" w:eastAsia="Times New Roman" w:hAnsi="Arial" w:cs="Arial"/>
          <w:sz w:val="24"/>
          <w:szCs w:val="24"/>
        </w:rPr>
      </w:pPr>
    </w:p>
    <w:p w:rsidR="00532D41" w:rsidRPr="00CB6DD0" w:rsidRDefault="00532D41" w:rsidP="00532D41">
      <w:pPr>
        <w:pStyle w:val="a4"/>
        <w:numPr>
          <w:ilvl w:val="0"/>
          <w:numId w:val="1"/>
        </w:numPr>
        <w:jc w:val="center"/>
        <w:rPr>
          <w:rFonts w:ascii="Arial" w:eastAsia="Times New Roman" w:hAnsi="Arial" w:cs="Arial"/>
          <w:b/>
          <w:sz w:val="24"/>
          <w:szCs w:val="24"/>
        </w:rPr>
      </w:pPr>
      <w:r w:rsidRPr="00CB6DD0">
        <w:rPr>
          <w:rFonts w:ascii="Arial" w:eastAsia="Times New Roman" w:hAnsi="Arial" w:cs="Arial"/>
          <w:b/>
          <w:sz w:val="24"/>
          <w:szCs w:val="24"/>
        </w:rPr>
        <w:t>Избрание старосты</w:t>
      </w:r>
    </w:p>
    <w:p w:rsidR="00532D41" w:rsidRPr="00CB6DD0" w:rsidRDefault="00532D41" w:rsidP="00532D41">
      <w:pPr>
        <w:pStyle w:val="a4"/>
        <w:ind w:left="720"/>
        <w:rPr>
          <w:rFonts w:ascii="Arial" w:eastAsia="Times New Roman" w:hAnsi="Arial" w:cs="Arial"/>
          <w:b/>
          <w:sz w:val="24"/>
          <w:szCs w:val="24"/>
        </w:rPr>
      </w:pPr>
    </w:p>
    <w:p w:rsidR="00532D41" w:rsidRPr="00CB6DD0" w:rsidRDefault="00532D41" w:rsidP="00532D41">
      <w:pPr>
        <w:pStyle w:val="a4"/>
        <w:ind w:firstLine="708"/>
        <w:jc w:val="both"/>
        <w:rPr>
          <w:rFonts w:ascii="Arial" w:eastAsia="Times New Roman" w:hAnsi="Arial" w:cs="Arial"/>
          <w:sz w:val="24"/>
          <w:szCs w:val="24"/>
        </w:rPr>
      </w:pPr>
      <w:r w:rsidRPr="00CB6DD0">
        <w:rPr>
          <w:rFonts w:ascii="Arial" w:eastAsia="Times New Roman" w:hAnsi="Arial" w:cs="Arial"/>
          <w:sz w:val="24"/>
          <w:szCs w:val="24"/>
        </w:rPr>
        <w:t>2.1. Староста избирается на сходе жителей сельского населенного пункта, зарегистрированных по месту жительства в данном сельском населенном пункте</w:t>
      </w:r>
      <w:r w:rsidRPr="00CB6DD0">
        <w:rPr>
          <w:rFonts w:ascii="Arial" w:hAnsi="Arial" w:cs="Arial"/>
          <w:sz w:val="24"/>
          <w:szCs w:val="24"/>
        </w:rPr>
        <w:t xml:space="preserve"> и обладающих активным избирательным правом</w:t>
      </w:r>
      <w:r w:rsidRPr="00CB6DD0">
        <w:rPr>
          <w:rFonts w:ascii="Arial" w:eastAsia="Times New Roman" w:hAnsi="Arial" w:cs="Arial"/>
          <w:sz w:val="24"/>
          <w:szCs w:val="24"/>
        </w:rPr>
        <w:t>.</w:t>
      </w:r>
    </w:p>
    <w:p w:rsidR="00532D41" w:rsidRPr="00CB6DD0" w:rsidRDefault="00532D41" w:rsidP="00532D41">
      <w:pPr>
        <w:pStyle w:val="a4"/>
        <w:ind w:firstLine="708"/>
        <w:jc w:val="both"/>
        <w:rPr>
          <w:rFonts w:ascii="Arial" w:eastAsia="Times New Roman" w:hAnsi="Arial" w:cs="Arial"/>
          <w:sz w:val="24"/>
          <w:szCs w:val="24"/>
        </w:rPr>
      </w:pPr>
      <w:r w:rsidRPr="00CB6DD0">
        <w:rPr>
          <w:rFonts w:ascii="Arial" w:eastAsia="Times New Roman" w:hAnsi="Arial" w:cs="Arial"/>
          <w:sz w:val="24"/>
          <w:szCs w:val="24"/>
        </w:rPr>
        <w:lastRenderedPageBreak/>
        <w:t>Граждане Российской Федерации, не имеющие регистрации по месту жительства на территории данного сельского населенного пункта, но имеющие в границах данного сельского населенного пункта недвижимое имущество, принадлежащее им на праве собственности, также могут участвовать в сходе по избранию старосты с правом совещательного голоса.</w:t>
      </w:r>
    </w:p>
    <w:p w:rsidR="00532D41" w:rsidRPr="00CB6DD0" w:rsidRDefault="00532D41" w:rsidP="00532D41">
      <w:pPr>
        <w:pStyle w:val="a4"/>
        <w:ind w:firstLine="708"/>
        <w:jc w:val="both"/>
        <w:rPr>
          <w:rFonts w:ascii="Arial" w:eastAsia="Times New Roman" w:hAnsi="Arial" w:cs="Arial"/>
          <w:sz w:val="24"/>
          <w:szCs w:val="24"/>
        </w:rPr>
      </w:pPr>
      <w:r w:rsidRPr="00CB6DD0">
        <w:rPr>
          <w:rFonts w:ascii="Arial" w:eastAsia="Times New Roman" w:hAnsi="Arial" w:cs="Arial"/>
          <w:sz w:val="24"/>
          <w:szCs w:val="24"/>
        </w:rPr>
        <w:t>2.2. С инициативой по избранию старосты могут выступать: жители сельского населенного пункта, указанные в абзаце первом пункта 2.1 настоящего Положения, глава Талдомского городского округа, Совет депутатов Талдомского городского округа.</w:t>
      </w:r>
    </w:p>
    <w:p w:rsidR="00532D41" w:rsidRPr="00CB6DD0" w:rsidRDefault="00532D41" w:rsidP="00532D41">
      <w:pPr>
        <w:pStyle w:val="a4"/>
        <w:ind w:firstLine="708"/>
        <w:jc w:val="both"/>
        <w:rPr>
          <w:rFonts w:ascii="Arial" w:eastAsia="Times New Roman" w:hAnsi="Arial" w:cs="Arial"/>
          <w:sz w:val="24"/>
          <w:szCs w:val="24"/>
        </w:rPr>
      </w:pPr>
      <w:r w:rsidRPr="00CB6DD0">
        <w:rPr>
          <w:rFonts w:ascii="Arial" w:eastAsia="Times New Roman" w:hAnsi="Arial" w:cs="Arial"/>
          <w:sz w:val="24"/>
          <w:szCs w:val="24"/>
        </w:rPr>
        <w:t>2.3. При выдвижении инициативы по избранию старосты жителями сельского населенного пункта в составе инициативной группы должно быть не менее тридцати процентов жителей, указанных в абзаце первом пункта 2.1 настоящего Положения, но не менее 3 человек.</w:t>
      </w:r>
    </w:p>
    <w:p w:rsidR="00532D41" w:rsidRPr="00CB6DD0" w:rsidRDefault="00532D41" w:rsidP="00532D41">
      <w:pPr>
        <w:pStyle w:val="a4"/>
        <w:ind w:firstLine="708"/>
        <w:jc w:val="both"/>
        <w:rPr>
          <w:rFonts w:ascii="Arial" w:eastAsia="Times New Roman" w:hAnsi="Arial" w:cs="Arial"/>
          <w:sz w:val="24"/>
          <w:szCs w:val="24"/>
        </w:rPr>
      </w:pPr>
      <w:r w:rsidRPr="00CB6DD0">
        <w:rPr>
          <w:rFonts w:ascii="Arial" w:eastAsia="Times New Roman" w:hAnsi="Arial" w:cs="Arial"/>
          <w:sz w:val="24"/>
          <w:szCs w:val="24"/>
        </w:rPr>
        <w:t>2.4. Кандидаты в старосты могут выдвигаться жителями, указанными в абзаце первом пункта 2.1 настоящего Положения, а также по предложению главы Талдомского городского округа, Совета депутатов Талдомского городского округа.</w:t>
      </w:r>
    </w:p>
    <w:p w:rsidR="00532D41" w:rsidRPr="00CB6DD0" w:rsidRDefault="00532D41" w:rsidP="00532D41">
      <w:pPr>
        <w:pStyle w:val="a4"/>
        <w:ind w:firstLine="708"/>
        <w:jc w:val="both"/>
        <w:rPr>
          <w:rFonts w:ascii="Arial" w:eastAsia="Times New Roman" w:hAnsi="Arial" w:cs="Arial"/>
          <w:sz w:val="24"/>
          <w:szCs w:val="24"/>
        </w:rPr>
      </w:pPr>
      <w:r w:rsidRPr="00CB6DD0">
        <w:rPr>
          <w:rFonts w:ascii="Arial" w:eastAsia="Times New Roman" w:hAnsi="Arial" w:cs="Arial"/>
          <w:sz w:val="24"/>
          <w:szCs w:val="24"/>
        </w:rPr>
        <w:t xml:space="preserve">2.5. При выдвижении кандидата главой Талдомского городского округа или Советом депутатов Талдомского </w:t>
      </w:r>
      <w:r w:rsidRPr="00CB6DD0">
        <w:rPr>
          <w:rFonts w:ascii="Arial" w:eastAsia="Times New Roman" w:hAnsi="Arial" w:cs="Arial"/>
          <w:sz w:val="24"/>
          <w:szCs w:val="24"/>
        </w:rPr>
        <w:t>городского учитываются</w:t>
      </w:r>
      <w:r w:rsidRPr="00CB6DD0">
        <w:rPr>
          <w:rFonts w:ascii="Arial" w:eastAsia="Times New Roman" w:hAnsi="Arial" w:cs="Arial"/>
          <w:sz w:val="24"/>
          <w:szCs w:val="24"/>
        </w:rPr>
        <w:t xml:space="preserve"> мнение населения о достижениях кандидата и его участии в общественной жизни, а также его авторитет среди населения сельского населенного пункта.</w:t>
      </w:r>
    </w:p>
    <w:p w:rsidR="00532D41" w:rsidRPr="00CB6DD0" w:rsidRDefault="00532D41" w:rsidP="00532D41">
      <w:pPr>
        <w:pStyle w:val="a4"/>
        <w:ind w:firstLine="708"/>
        <w:jc w:val="both"/>
        <w:rPr>
          <w:rFonts w:ascii="Arial" w:eastAsia="Times New Roman" w:hAnsi="Arial" w:cs="Arial"/>
          <w:sz w:val="24"/>
          <w:szCs w:val="24"/>
        </w:rPr>
      </w:pPr>
      <w:r w:rsidRPr="00CB6DD0">
        <w:rPr>
          <w:rFonts w:ascii="Arial" w:eastAsia="Times New Roman" w:hAnsi="Arial" w:cs="Arial"/>
          <w:sz w:val="24"/>
          <w:szCs w:val="24"/>
        </w:rPr>
        <w:t>2.6. Сход</w:t>
      </w:r>
      <w:r>
        <w:rPr>
          <w:rFonts w:ascii="Arial" w:eastAsia="Times New Roman" w:hAnsi="Arial" w:cs="Arial"/>
          <w:sz w:val="24"/>
          <w:szCs w:val="24"/>
        </w:rPr>
        <w:t>ы</w:t>
      </w:r>
      <w:r w:rsidRPr="00CB6DD0">
        <w:rPr>
          <w:rFonts w:ascii="Arial" w:eastAsia="Times New Roman" w:hAnsi="Arial" w:cs="Arial"/>
          <w:sz w:val="24"/>
          <w:szCs w:val="24"/>
        </w:rPr>
        <w:t xml:space="preserve"> жителей по избранию старосты, проводимые по инициативе </w:t>
      </w:r>
      <w:r>
        <w:rPr>
          <w:rFonts w:ascii="Arial" w:eastAsia="Times New Roman" w:hAnsi="Arial" w:cs="Arial"/>
          <w:sz w:val="24"/>
          <w:szCs w:val="24"/>
        </w:rPr>
        <w:t>г</w:t>
      </w:r>
      <w:r w:rsidRPr="00CB6DD0">
        <w:rPr>
          <w:rFonts w:ascii="Arial" w:eastAsia="Times New Roman" w:hAnsi="Arial" w:cs="Arial"/>
          <w:sz w:val="24"/>
          <w:szCs w:val="24"/>
        </w:rPr>
        <w:t>лав</w:t>
      </w:r>
      <w:r>
        <w:rPr>
          <w:rFonts w:ascii="Arial" w:eastAsia="Times New Roman" w:hAnsi="Arial" w:cs="Arial"/>
          <w:sz w:val="24"/>
          <w:szCs w:val="24"/>
        </w:rPr>
        <w:t xml:space="preserve">ы Талдомского городского округа, </w:t>
      </w:r>
      <w:r w:rsidRPr="00CB6DD0">
        <w:rPr>
          <w:rFonts w:ascii="Arial" w:eastAsia="Times New Roman" w:hAnsi="Arial" w:cs="Arial"/>
          <w:sz w:val="24"/>
          <w:szCs w:val="24"/>
        </w:rPr>
        <w:t xml:space="preserve">назначаются постановлением </w:t>
      </w:r>
      <w:r>
        <w:rPr>
          <w:rFonts w:ascii="Arial" w:eastAsia="Times New Roman" w:hAnsi="Arial" w:cs="Arial"/>
          <w:sz w:val="24"/>
          <w:szCs w:val="24"/>
        </w:rPr>
        <w:t>г</w:t>
      </w:r>
      <w:r w:rsidRPr="00CB6DD0">
        <w:rPr>
          <w:rFonts w:ascii="Arial" w:eastAsia="Times New Roman" w:hAnsi="Arial" w:cs="Arial"/>
          <w:sz w:val="24"/>
          <w:szCs w:val="24"/>
        </w:rPr>
        <w:t>лавы Талдомского городского округа. Сход</w:t>
      </w:r>
      <w:r>
        <w:rPr>
          <w:rFonts w:ascii="Arial" w:eastAsia="Times New Roman" w:hAnsi="Arial" w:cs="Arial"/>
          <w:sz w:val="24"/>
          <w:szCs w:val="24"/>
        </w:rPr>
        <w:t>ы</w:t>
      </w:r>
      <w:r w:rsidRPr="00CB6DD0">
        <w:rPr>
          <w:rFonts w:ascii="Arial" w:eastAsia="Times New Roman" w:hAnsi="Arial" w:cs="Arial"/>
          <w:sz w:val="24"/>
          <w:szCs w:val="24"/>
        </w:rPr>
        <w:t xml:space="preserve"> жителей, проводимые по инициативе Совета депутатов, а также проводимые по инициативе жителей (на основании обращения инициативной группы или лица, самостоятельно выдвигающего свою кандидатуру), назначаются решением Совета депутатов Талдомского городского округа.</w:t>
      </w:r>
    </w:p>
    <w:p w:rsidR="00532D41" w:rsidRPr="00CB6DD0" w:rsidRDefault="00532D41" w:rsidP="00532D41">
      <w:pPr>
        <w:pStyle w:val="a4"/>
        <w:ind w:firstLine="708"/>
        <w:jc w:val="both"/>
        <w:rPr>
          <w:rFonts w:ascii="Arial" w:eastAsia="Times New Roman" w:hAnsi="Arial" w:cs="Arial"/>
          <w:sz w:val="24"/>
          <w:szCs w:val="24"/>
        </w:rPr>
      </w:pPr>
      <w:r w:rsidRPr="00CB6DD0">
        <w:rPr>
          <w:rFonts w:ascii="Arial" w:eastAsia="Times New Roman" w:hAnsi="Arial" w:cs="Arial"/>
          <w:sz w:val="24"/>
          <w:szCs w:val="24"/>
        </w:rPr>
        <w:t xml:space="preserve">2.7. Подготовка схода жителей по избранию старосты осуществляется открыто и гласно. Постановление главы Талдомского городского </w:t>
      </w:r>
      <w:r w:rsidRPr="00CB6DD0">
        <w:rPr>
          <w:rFonts w:ascii="Arial" w:eastAsia="Times New Roman" w:hAnsi="Arial" w:cs="Arial"/>
          <w:sz w:val="24"/>
          <w:szCs w:val="24"/>
        </w:rPr>
        <w:t>округа, решение</w:t>
      </w:r>
      <w:r w:rsidRPr="00CB6DD0">
        <w:rPr>
          <w:rFonts w:ascii="Arial" w:eastAsia="Times New Roman" w:hAnsi="Arial" w:cs="Arial"/>
          <w:sz w:val="24"/>
          <w:szCs w:val="24"/>
        </w:rPr>
        <w:t xml:space="preserve"> Совета депутатов о назначении схода жителей должны содержать сведения о дате, времени, месте проведения схода жителей, вопросе, вносимом на сход жителей. Орган местного самоуправления, назначивший сход жителей, должен известить жителей о готовящемся сходе жителей не позднее, чем за 5 рабочих дней до его проведения.</w:t>
      </w:r>
    </w:p>
    <w:p w:rsidR="00532D41" w:rsidRPr="00CB6DD0" w:rsidRDefault="00532D41" w:rsidP="00532D41">
      <w:pPr>
        <w:pStyle w:val="a4"/>
        <w:ind w:firstLine="708"/>
        <w:jc w:val="both"/>
        <w:rPr>
          <w:rFonts w:ascii="Arial" w:eastAsia="Times New Roman" w:hAnsi="Arial" w:cs="Arial"/>
          <w:sz w:val="24"/>
          <w:szCs w:val="24"/>
        </w:rPr>
      </w:pPr>
      <w:r w:rsidRPr="00CB6DD0">
        <w:rPr>
          <w:rFonts w:ascii="Arial" w:eastAsia="Times New Roman" w:hAnsi="Arial" w:cs="Arial"/>
          <w:sz w:val="24"/>
          <w:szCs w:val="24"/>
        </w:rPr>
        <w:t xml:space="preserve">Моментом оповещения жителей Талдомского городского округа о месте, дате и времени проведения схода жителей, о выносимых на рассмотрение вопросах, а также об инициаторе схода жителей считается дата обнародования акта о назначении схода жителей и размещения его на официальном сайте администрации в сети Интернет. Также оповещение </w:t>
      </w:r>
      <w:r w:rsidRPr="00CB6DD0">
        <w:rPr>
          <w:rFonts w:ascii="Arial" w:eastAsia="Times New Roman" w:hAnsi="Arial" w:cs="Arial"/>
          <w:sz w:val="24"/>
          <w:szCs w:val="24"/>
        </w:rPr>
        <w:t>жителей может</w:t>
      </w:r>
      <w:r w:rsidRPr="00CB6DD0">
        <w:rPr>
          <w:rFonts w:ascii="Arial" w:eastAsia="Times New Roman" w:hAnsi="Arial" w:cs="Arial"/>
          <w:sz w:val="24"/>
          <w:szCs w:val="24"/>
        </w:rPr>
        <w:t xml:space="preserve"> происходить иными способами, не запрещенными законом.</w:t>
      </w:r>
    </w:p>
    <w:p w:rsidR="00532D41" w:rsidRPr="00CB6DD0" w:rsidRDefault="00532D41" w:rsidP="00532D41">
      <w:pPr>
        <w:pStyle w:val="a4"/>
        <w:ind w:firstLine="708"/>
        <w:jc w:val="both"/>
        <w:rPr>
          <w:rFonts w:ascii="Arial" w:eastAsia="Times New Roman" w:hAnsi="Arial" w:cs="Arial"/>
          <w:sz w:val="24"/>
          <w:szCs w:val="24"/>
        </w:rPr>
      </w:pPr>
      <w:r w:rsidRPr="00CB6DD0">
        <w:rPr>
          <w:rFonts w:ascii="Arial" w:eastAsia="Times New Roman" w:hAnsi="Arial" w:cs="Arial"/>
          <w:sz w:val="24"/>
          <w:szCs w:val="24"/>
        </w:rPr>
        <w:t xml:space="preserve">2.8. Администрация Талдомского городского </w:t>
      </w:r>
      <w:r w:rsidRPr="00CB6DD0">
        <w:rPr>
          <w:rFonts w:ascii="Arial" w:eastAsia="Times New Roman" w:hAnsi="Arial" w:cs="Arial"/>
          <w:sz w:val="24"/>
          <w:szCs w:val="24"/>
        </w:rPr>
        <w:t>округа направляет</w:t>
      </w:r>
      <w:r w:rsidRPr="00CB6DD0">
        <w:rPr>
          <w:rFonts w:ascii="Arial" w:eastAsia="Times New Roman" w:hAnsi="Arial" w:cs="Arial"/>
          <w:sz w:val="24"/>
          <w:szCs w:val="24"/>
        </w:rPr>
        <w:t xml:space="preserve"> для участия в сходе жителей по избранию старосты своего представителя с правом совещательного голоса.</w:t>
      </w:r>
    </w:p>
    <w:p w:rsidR="00532D41" w:rsidRPr="00CB6DD0" w:rsidRDefault="00532D41" w:rsidP="00532D41">
      <w:pPr>
        <w:pStyle w:val="a4"/>
        <w:ind w:firstLine="708"/>
        <w:jc w:val="both"/>
        <w:rPr>
          <w:rFonts w:ascii="Arial" w:eastAsia="Times New Roman" w:hAnsi="Arial" w:cs="Arial"/>
          <w:sz w:val="24"/>
          <w:szCs w:val="24"/>
        </w:rPr>
      </w:pPr>
      <w:r w:rsidRPr="00CB6DD0">
        <w:rPr>
          <w:rFonts w:ascii="Arial" w:eastAsia="Times New Roman" w:hAnsi="Arial" w:cs="Arial"/>
          <w:sz w:val="24"/>
          <w:szCs w:val="24"/>
        </w:rPr>
        <w:t>2.9. Особенности назначения и проведения схода жителей по избранию старосты, определяются настоящим Положением и актом органа местного самоуправления о назначении сходе жителей по избранию старосты.</w:t>
      </w:r>
    </w:p>
    <w:p w:rsidR="00532D41" w:rsidRPr="00CB6DD0" w:rsidRDefault="00532D41" w:rsidP="00532D41">
      <w:pPr>
        <w:pStyle w:val="a4"/>
        <w:ind w:firstLine="708"/>
        <w:jc w:val="both"/>
        <w:rPr>
          <w:rFonts w:ascii="Arial" w:hAnsi="Arial" w:cs="Arial"/>
          <w:sz w:val="24"/>
          <w:szCs w:val="24"/>
        </w:rPr>
      </w:pPr>
      <w:r w:rsidRPr="00CB6DD0">
        <w:rPr>
          <w:rFonts w:ascii="Arial" w:eastAsia="Times New Roman" w:hAnsi="Arial" w:cs="Arial"/>
          <w:sz w:val="24"/>
          <w:szCs w:val="24"/>
        </w:rPr>
        <w:t>2.10. Старостой может быть избран гражданин Российской Федерации, достигший возраста 18 лет</w:t>
      </w:r>
      <w:r w:rsidRPr="00CB6DD0">
        <w:rPr>
          <w:rFonts w:ascii="Arial" w:hAnsi="Arial" w:cs="Arial"/>
          <w:sz w:val="24"/>
          <w:szCs w:val="24"/>
        </w:rPr>
        <w:t xml:space="preserve">, обладающий среди односельчан авторитетом, пользующийся их доверием, способный оказать содействие Администрации муниципального </w:t>
      </w:r>
      <w:r w:rsidRPr="00CB6DD0">
        <w:rPr>
          <w:rFonts w:ascii="Arial" w:hAnsi="Arial" w:cs="Arial"/>
          <w:sz w:val="24"/>
          <w:szCs w:val="24"/>
        </w:rPr>
        <w:t>образования в</w:t>
      </w:r>
      <w:r w:rsidRPr="00CB6DD0">
        <w:rPr>
          <w:rFonts w:ascii="Arial" w:hAnsi="Arial" w:cs="Arial"/>
          <w:sz w:val="24"/>
          <w:szCs w:val="24"/>
        </w:rPr>
        <w:t xml:space="preserve"> организации жителей на выполнение социально значимых мероприятий и вопросов местного значения в рамках своей компетенции на территории сельского населенного пункта.</w:t>
      </w:r>
    </w:p>
    <w:p w:rsidR="00532D41" w:rsidRPr="00CB6DD0" w:rsidRDefault="00532D41" w:rsidP="00532D41">
      <w:pPr>
        <w:pStyle w:val="a4"/>
        <w:ind w:firstLine="708"/>
        <w:jc w:val="both"/>
        <w:rPr>
          <w:rFonts w:ascii="Arial" w:hAnsi="Arial" w:cs="Arial"/>
          <w:sz w:val="24"/>
          <w:szCs w:val="24"/>
        </w:rPr>
      </w:pPr>
      <w:r w:rsidRPr="00CB6DD0">
        <w:rPr>
          <w:rFonts w:ascii="Arial" w:hAnsi="Arial" w:cs="Arial"/>
          <w:sz w:val="24"/>
          <w:szCs w:val="24"/>
        </w:rPr>
        <w:t>2.11. Старостой не может быть избрано лицо:</w:t>
      </w:r>
    </w:p>
    <w:p w:rsidR="00532D41" w:rsidRPr="00CB6DD0" w:rsidRDefault="00532D41" w:rsidP="00532D41">
      <w:pPr>
        <w:pStyle w:val="a4"/>
        <w:ind w:firstLine="708"/>
        <w:jc w:val="both"/>
        <w:rPr>
          <w:rFonts w:ascii="Arial" w:hAnsi="Arial" w:cs="Arial"/>
          <w:sz w:val="24"/>
          <w:szCs w:val="24"/>
        </w:rPr>
      </w:pPr>
      <w:r w:rsidRPr="00CB6DD0">
        <w:rPr>
          <w:rFonts w:ascii="Arial" w:hAnsi="Arial" w:cs="Arial"/>
          <w:sz w:val="24"/>
          <w:szCs w:val="24"/>
        </w:rPr>
        <w:lastRenderedPageBreak/>
        <w:t>2.11.1.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532D41" w:rsidRPr="00CB6DD0" w:rsidRDefault="00532D41" w:rsidP="00532D41">
      <w:pPr>
        <w:pStyle w:val="a4"/>
        <w:ind w:firstLine="708"/>
        <w:jc w:val="both"/>
        <w:rPr>
          <w:rFonts w:ascii="Arial" w:hAnsi="Arial" w:cs="Arial"/>
          <w:sz w:val="24"/>
          <w:szCs w:val="24"/>
        </w:rPr>
      </w:pPr>
      <w:r w:rsidRPr="00CB6DD0">
        <w:rPr>
          <w:rFonts w:ascii="Arial" w:hAnsi="Arial" w:cs="Arial"/>
          <w:sz w:val="24"/>
          <w:szCs w:val="24"/>
        </w:rPr>
        <w:t>2.11.2. Признанное судом недееспособным или ограниченно дееспособным;</w:t>
      </w:r>
    </w:p>
    <w:p w:rsidR="00532D41" w:rsidRPr="00CB6DD0" w:rsidRDefault="00532D41" w:rsidP="00532D41">
      <w:pPr>
        <w:pStyle w:val="a4"/>
        <w:ind w:firstLine="708"/>
        <w:jc w:val="both"/>
        <w:rPr>
          <w:rFonts w:ascii="Arial" w:eastAsia="Times New Roman" w:hAnsi="Arial" w:cs="Arial"/>
          <w:sz w:val="24"/>
          <w:szCs w:val="24"/>
        </w:rPr>
      </w:pPr>
      <w:r w:rsidRPr="00CB6DD0">
        <w:rPr>
          <w:rFonts w:ascii="Arial" w:hAnsi="Arial" w:cs="Arial"/>
          <w:sz w:val="24"/>
          <w:szCs w:val="24"/>
        </w:rPr>
        <w:t>2.11.3. Имеющее непогашенную или неснятую судимость</w:t>
      </w:r>
      <w:r w:rsidRPr="00CB6DD0">
        <w:rPr>
          <w:rFonts w:ascii="Arial" w:eastAsia="Times New Roman" w:hAnsi="Arial" w:cs="Arial"/>
          <w:sz w:val="24"/>
          <w:szCs w:val="24"/>
        </w:rPr>
        <w:t>.</w:t>
      </w:r>
    </w:p>
    <w:p w:rsidR="00532D41" w:rsidRPr="00CB6DD0" w:rsidRDefault="00532D41" w:rsidP="00532D41">
      <w:pPr>
        <w:pStyle w:val="a4"/>
        <w:ind w:firstLine="708"/>
        <w:jc w:val="both"/>
        <w:rPr>
          <w:rFonts w:ascii="Arial" w:eastAsia="Times New Roman" w:hAnsi="Arial" w:cs="Arial"/>
          <w:sz w:val="24"/>
          <w:szCs w:val="24"/>
        </w:rPr>
      </w:pPr>
      <w:r w:rsidRPr="00CB6DD0">
        <w:rPr>
          <w:rFonts w:ascii="Arial" w:eastAsia="Times New Roman" w:hAnsi="Arial" w:cs="Arial"/>
          <w:sz w:val="24"/>
          <w:szCs w:val="24"/>
        </w:rPr>
        <w:t>2.12. Избранным старостой считается кандидат, набравший наибольшее количество голосов жителей, указанных в абзаце первом пункта 2.1 настоящего Положения, принявших участие в сходе жителей сельского населенного пункта.</w:t>
      </w:r>
    </w:p>
    <w:p w:rsidR="00532D41" w:rsidRPr="00CB6DD0" w:rsidRDefault="00532D41" w:rsidP="00532D41">
      <w:pPr>
        <w:pStyle w:val="a4"/>
        <w:ind w:firstLine="708"/>
        <w:jc w:val="both"/>
        <w:rPr>
          <w:rFonts w:ascii="Arial" w:eastAsia="Times New Roman" w:hAnsi="Arial" w:cs="Arial"/>
          <w:sz w:val="24"/>
          <w:szCs w:val="24"/>
        </w:rPr>
      </w:pPr>
      <w:r w:rsidRPr="00CB6DD0">
        <w:rPr>
          <w:rFonts w:ascii="Arial" w:hAnsi="Arial" w:cs="Arial"/>
          <w:spacing w:val="2"/>
          <w:sz w:val="24"/>
          <w:szCs w:val="24"/>
          <w:lang w:eastAsia="ru-RU"/>
        </w:rPr>
        <w:t xml:space="preserve">2.13. Председательствующий </w:t>
      </w:r>
      <w:r w:rsidRPr="00CB6DD0">
        <w:rPr>
          <w:rFonts w:ascii="Arial" w:eastAsia="Times New Roman" w:hAnsi="Arial" w:cs="Arial"/>
          <w:sz w:val="24"/>
          <w:szCs w:val="24"/>
        </w:rPr>
        <w:t>схода жителей</w:t>
      </w:r>
      <w:r w:rsidRPr="00CB6DD0">
        <w:rPr>
          <w:rFonts w:ascii="Arial" w:hAnsi="Arial" w:cs="Arial"/>
          <w:spacing w:val="2"/>
          <w:sz w:val="24"/>
          <w:szCs w:val="24"/>
          <w:lang w:eastAsia="ru-RU"/>
        </w:rPr>
        <w:t xml:space="preserve"> сельского населенного пункта в десятидневный срок после проведения </w:t>
      </w:r>
      <w:r w:rsidRPr="00CB6DD0">
        <w:rPr>
          <w:rFonts w:ascii="Arial" w:eastAsia="Times New Roman" w:hAnsi="Arial" w:cs="Arial"/>
          <w:sz w:val="24"/>
          <w:szCs w:val="24"/>
        </w:rPr>
        <w:t>собрания (</w:t>
      </w:r>
      <w:r w:rsidRPr="00CB6DD0">
        <w:rPr>
          <w:rFonts w:ascii="Arial" w:eastAsia="Times New Roman" w:hAnsi="Arial" w:cs="Arial"/>
          <w:sz w:val="24"/>
          <w:szCs w:val="24"/>
        </w:rPr>
        <w:t xml:space="preserve">конференции) </w:t>
      </w:r>
      <w:r w:rsidRPr="00CB6DD0">
        <w:rPr>
          <w:rFonts w:ascii="Arial" w:hAnsi="Arial" w:cs="Arial"/>
          <w:spacing w:val="2"/>
          <w:sz w:val="24"/>
          <w:szCs w:val="24"/>
          <w:lang w:eastAsia="ru-RU"/>
        </w:rPr>
        <w:t>граждан</w:t>
      </w:r>
      <w:r w:rsidRPr="00CB6DD0">
        <w:rPr>
          <w:rFonts w:ascii="Arial" w:hAnsi="Arial" w:cs="Arial"/>
          <w:spacing w:val="2"/>
          <w:sz w:val="24"/>
          <w:szCs w:val="24"/>
          <w:lang w:eastAsia="ru-RU"/>
        </w:rPr>
        <w:t xml:space="preserve"> по вопросу выдвижения кандидатуры старосты направляет через территориальный орган администрация Талдомского городского округа соответствующее представление, копию протокола проведения </w:t>
      </w:r>
      <w:r w:rsidRPr="00CB6DD0">
        <w:rPr>
          <w:rFonts w:ascii="Arial" w:eastAsia="Times New Roman" w:hAnsi="Arial" w:cs="Arial"/>
          <w:sz w:val="24"/>
          <w:szCs w:val="24"/>
        </w:rPr>
        <w:t xml:space="preserve">схода жителей </w:t>
      </w:r>
      <w:r w:rsidRPr="00CB6DD0">
        <w:rPr>
          <w:rFonts w:ascii="Arial" w:hAnsi="Arial" w:cs="Arial"/>
          <w:spacing w:val="2"/>
          <w:sz w:val="24"/>
          <w:szCs w:val="24"/>
          <w:lang w:eastAsia="ru-RU"/>
        </w:rPr>
        <w:t>граждан в Совет депутатов Талдомского городского округа. Назначение старосты осуществляется на ближайшем заседании Совета депутатов Талдомского городского округа после получения указанного представления в соответствии с Регламентом Совета депутатов.</w:t>
      </w:r>
    </w:p>
    <w:p w:rsidR="00532D41" w:rsidRPr="00CB6DD0" w:rsidRDefault="00532D41" w:rsidP="00532D41">
      <w:pPr>
        <w:pStyle w:val="a4"/>
        <w:ind w:firstLine="708"/>
        <w:jc w:val="both"/>
        <w:rPr>
          <w:rFonts w:ascii="Arial" w:eastAsia="Times New Roman" w:hAnsi="Arial" w:cs="Arial"/>
          <w:sz w:val="24"/>
          <w:szCs w:val="24"/>
        </w:rPr>
      </w:pPr>
      <w:r w:rsidRPr="00CB6DD0">
        <w:rPr>
          <w:rFonts w:ascii="Arial" w:eastAsia="Times New Roman" w:hAnsi="Arial" w:cs="Arial"/>
          <w:sz w:val="24"/>
          <w:szCs w:val="24"/>
        </w:rPr>
        <w:t>2.14. В соответствии с Уставом Талдомского городского округа староста избирается на срок пять лет.</w:t>
      </w:r>
    </w:p>
    <w:p w:rsidR="00532D41" w:rsidRPr="00CB6DD0" w:rsidRDefault="00532D41" w:rsidP="00532D41">
      <w:pPr>
        <w:pStyle w:val="a4"/>
        <w:ind w:firstLine="708"/>
        <w:jc w:val="both"/>
        <w:rPr>
          <w:rFonts w:ascii="Arial" w:eastAsia="Times New Roman" w:hAnsi="Arial" w:cs="Arial"/>
          <w:sz w:val="24"/>
          <w:szCs w:val="24"/>
        </w:rPr>
      </w:pPr>
      <w:r w:rsidRPr="00CB6DD0">
        <w:rPr>
          <w:rFonts w:ascii="Arial" w:eastAsia="Times New Roman" w:hAnsi="Arial" w:cs="Arial"/>
          <w:sz w:val="24"/>
          <w:szCs w:val="24"/>
        </w:rPr>
        <w:t>2.15. Протокол схода жителей по избранию старосты хранится в администрации до следующего схода жителей по выборам старосты.</w:t>
      </w:r>
    </w:p>
    <w:p w:rsidR="00532D41" w:rsidRPr="00CB6DD0" w:rsidRDefault="00532D41" w:rsidP="00532D41">
      <w:pPr>
        <w:pStyle w:val="a4"/>
        <w:ind w:firstLine="708"/>
        <w:jc w:val="both"/>
        <w:rPr>
          <w:rFonts w:ascii="Arial" w:eastAsia="Times New Roman" w:hAnsi="Arial" w:cs="Arial"/>
          <w:sz w:val="24"/>
          <w:szCs w:val="24"/>
        </w:rPr>
      </w:pPr>
      <w:r w:rsidRPr="00CB6DD0">
        <w:rPr>
          <w:rFonts w:ascii="Arial" w:eastAsia="Times New Roman" w:hAnsi="Arial" w:cs="Arial"/>
          <w:sz w:val="24"/>
          <w:szCs w:val="24"/>
        </w:rPr>
        <w:t xml:space="preserve">2.16. Администрацией Талдомского городского округа </w:t>
      </w:r>
      <w:r w:rsidRPr="00CB6DD0">
        <w:rPr>
          <w:rFonts w:ascii="Arial" w:eastAsia="Times New Roman" w:hAnsi="Arial" w:cs="Arial"/>
          <w:spacing w:val="2"/>
          <w:sz w:val="24"/>
          <w:szCs w:val="24"/>
          <w:lang w:eastAsia="ru-RU"/>
        </w:rPr>
        <w:t>на основании соответствующего решения Совета депутатов старосте</w:t>
      </w:r>
      <w:r w:rsidRPr="00CB6DD0">
        <w:rPr>
          <w:rFonts w:ascii="Arial" w:hAnsi="Arial" w:cs="Arial"/>
          <w:spacing w:val="2"/>
          <w:sz w:val="24"/>
          <w:szCs w:val="24"/>
          <w:lang w:eastAsia="ru-RU"/>
        </w:rPr>
        <w:t xml:space="preserve"> в десятидневный срок после назначения</w:t>
      </w:r>
      <w:r w:rsidRPr="00CB6DD0">
        <w:rPr>
          <w:rFonts w:ascii="Arial" w:eastAsia="Times New Roman" w:hAnsi="Arial" w:cs="Arial"/>
          <w:spacing w:val="2"/>
          <w:sz w:val="24"/>
          <w:szCs w:val="24"/>
          <w:lang w:eastAsia="ru-RU"/>
        </w:rPr>
        <w:t xml:space="preserve"> выдается</w:t>
      </w:r>
      <w:r w:rsidRPr="00CB6DD0">
        <w:rPr>
          <w:rFonts w:ascii="Arial" w:eastAsia="Times New Roman" w:hAnsi="Arial" w:cs="Arial"/>
          <w:sz w:val="24"/>
          <w:szCs w:val="24"/>
        </w:rPr>
        <w:t xml:space="preserve"> удостоверение установленной формы, подписанное Главой Талдомского городского округа Московской области и заверенное печатью Администрации Талдомского городского округа.</w:t>
      </w:r>
      <w:r w:rsidRPr="00CB6DD0">
        <w:rPr>
          <w:rFonts w:ascii="Arial" w:hAnsi="Arial" w:cs="Arial"/>
          <w:spacing w:val="2"/>
          <w:sz w:val="24"/>
          <w:szCs w:val="24"/>
          <w:shd w:val="clear" w:color="auto" w:fill="FFFFFF"/>
        </w:rPr>
        <w:t xml:space="preserve">  (Приложение №1 к Положению)</w:t>
      </w:r>
      <w:r w:rsidRPr="00CB6DD0">
        <w:rPr>
          <w:rFonts w:ascii="Arial" w:eastAsia="Times New Roman" w:hAnsi="Arial" w:cs="Arial"/>
          <w:sz w:val="24"/>
          <w:szCs w:val="24"/>
        </w:rPr>
        <w:t xml:space="preserve">. </w:t>
      </w:r>
    </w:p>
    <w:p w:rsidR="00532D41" w:rsidRPr="00CB6DD0" w:rsidRDefault="00532D41" w:rsidP="00532D41">
      <w:pPr>
        <w:pStyle w:val="a4"/>
        <w:ind w:firstLine="708"/>
        <w:jc w:val="both"/>
        <w:rPr>
          <w:rFonts w:ascii="Arial" w:eastAsia="Times New Roman" w:hAnsi="Arial" w:cs="Arial"/>
          <w:sz w:val="24"/>
          <w:szCs w:val="24"/>
        </w:rPr>
      </w:pPr>
      <w:r w:rsidRPr="00CB6DD0">
        <w:rPr>
          <w:rFonts w:ascii="Arial" w:eastAsia="Times New Roman" w:hAnsi="Arial" w:cs="Arial"/>
          <w:sz w:val="24"/>
          <w:szCs w:val="24"/>
        </w:rPr>
        <w:t>Выданное удостоверение подлежит регистрации в администрации Талдомского городского округа, которое является документом, подтверждающим полномочия старосты сельского населенного пункта. Расходы, связанные с изготовлением удостоверений, производятся за счет средств бюджета администрации Талдомского городского округа.</w:t>
      </w:r>
    </w:p>
    <w:p w:rsidR="00532D41" w:rsidRPr="00CB6DD0" w:rsidRDefault="00532D41" w:rsidP="00532D41">
      <w:pPr>
        <w:pStyle w:val="a4"/>
        <w:ind w:firstLine="708"/>
        <w:jc w:val="both"/>
        <w:rPr>
          <w:rFonts w:ascii="Arial" w:eastAsia="Times New Roman" w:hAnsi="Arial" w:cs="Arial"/>
          <w:sz w:val="24"/>
          <w:szCs w:val="24"/>
        </w:rPr>
      </w:pPr>
      <w:r w:rsidRPr="00CB6DD0">
        <w:rPr>
          <w:rFonts w:ascii="Arial" w:eastAsia="Times New Roman" w:hAnsi="Arial" w:cs="Arial"/>
          <w:sz w:val="24"/>
          <w:szCs w:val="24"/>
        </w:rPr>
        <w:t xml:space="preserve">2.17. Итоги схода жителей по избранию старосты подлежат размещению в общедоступных местах на территории соответствующего сельского населенного пункта, а также размещаются на официальном сайте администрации Талдомского городского </w:t>
      </w:r>
      <w:r w:rsidRPr="00CB6DD0">
        <w:rPr>
          <w:rFonts w:ascii="Arial" w:eastAsia="Times New Roman" w:hAnsi="Arial" w:cs="Arial"/>
          <w:sz w:val="24"/>
          <w:szCs w:val="24"/>
        </w:rPr>
        <w:t>округа в</w:t>
      </w:r>
      <w:r w:rsidRPr="00CB6DD0">
        <w:rPr>
          <w:rFonts w:ascii="Arial" w:eastAsia="Times New Roman" w:hAnsi="Arial" w:cs="Arial"/>
          <w:sz w:val="24"/>
          <w:szCs w:val="24"/>
        </w:rPr>
        <w:t xml:space="preserve"> сети Интернет.</w:t>
      </w:r>
    </w:p>
    <w:p w:rsidR="00532D41" w:rsidRPr="00CB6DD0" w:rsidRDefault="00532D41" w:rsidP="00532D41">
      <w:pPr>
        <w:pStyle w:val="a4"/>
        <w:ind w:firstLine="708"/>
        <w:jc w:val="both"/>
        <w:rPr>
          <w:rFonts w:ascii="Arial" w:eastAsia="Times New Roman" w:hAnsi="Arial" w:cs="Arial"/>
          <w:sz w:val="24"/>
          <w:szCs w:val="24"/>
        </w:rPr>
      </w:pPr>
    </w:p>
    <w:p w:rsidR="00532D41" w:rsidRPr="00CB6DD0" w:rsidRDefault="00532D41" w:rsidP="00532D41">
      <w:pPr>
        <w:pStyle w:val="a4"/>
        <w:jc w:val="center"/>
        <w:rPr>
          <w:rFonts w:ascii="Arial" w:eastAsia="Times New Roman" w:hAnsi="Arial" w:cs="Arial"/>
          <w:b/>
          <w:sz w:val="24"/>
          <w:szCs w:val="24"/>
        </w:rPr>
      </w:pPr>
      <w:r w:rsidRPr="00CB6DD0">
        <w:rPr>
          <w:rFonts w:ascii="Arial" w:eastAsia="Times New Roman" w:hAnsi="Arial" w:cs="Arial"/>
          <w:b/>
          <w:sz w:val="24"/>
          <w:szCs w:val="24"/>
        </w:rPr>
        <w:t xml:space="preserve">3. Права и обязанности старосты. </w:t>
      </w:r>
    </w:p>
    <w:p w:rsidR="00532D41" w:rsidRPr="00CB6DD0" w:rsidRDefault="00532D41" w:rsidP="00532D41">
      <w:pPr>
        <w:pStyle w:val="a4"/>
        <w:jc w:val="center"/>
        <w:rPr>
          <w:rFonts w:ascii="Arial" w:eastAsia="Times New Roman" w:hAnsi="Arial" w:cs="Arial"/>
          <w:b/>
          <w:sz w:val="24"/>
          <w:szCs w:val="24"/>
        </w:rPr>
      </w:pPr>
      <w:r w:rsidRPr="00CB6DD0">
        <w:rPr>
          <w:rFonts w:ascii="Arial" w:eastAsia="Times New Roman" w:hAnsi="Arial" w:cs="Arial"/>
          <w:b/>
          <w:sz w:val="24"/>
          <w:szCs w:val="24"/>
        </w:rPr>
        <w:t>Порядок взаимодействия старосты с органами государственной власти, органами местного самоуправления, гражданами и организациями</w:t>
      </w:r>
    </w:p>
    <w:p w:rsidR="00532D41" w:rsidRPr="00CB6DD0" w:rsidRDefault="00532D41" w:rsidP="00532D41">
      <w:pPr>
        <w:pStyle w:val="a4"/>
        <w:jc w:val="center"/>
        <w:rPr>
          <w:rFonts w:ascii="Arial" w:eastAsia="Times New Roman" w:hAnsi="Arial" w:cs="Arial"/>
          <w:b/>
          <w:sz w:val="24"/>
          <w:szCs w:val="24"/>
        </w:rPr>
      </w:pPr>
    </w:p>
    <w:p w:rsidR="00532D41" w:rsidRPr="00CB6DD0" w:rsidRDefault="00532D41" w:rsidP="00532D41">
      <w:pPr>
        <w:pStyle w:val="a4"/>
        <w:ind w:firstLine="708"/>
        <w:jc w:val="both"/>
        <w:rPr>
          <w:rFonts w:ascii="Arial" w:eastAsia="Times New Roman" w:hAnsi="Arial" w:cs="Arial"/>
          <w:spacing w:val="2"/>
          <w:sz w:val="24"/>
          <w:szCs w:val="24"/>
          <w:lang w:eastAsia="ru-RU"/>
        </w:rPr>
      </w:pPr>
      <w:r w:rsidRPr="00CB6DD0">
        <w:rPr>
          <w:rFonts w:ascii="Arial" w:hAnsi="Arial" w:cs="Arial"/>
          <w:spacing w:val="2"/>
          <w:sz w:val="24"/>
          <w:szCs w:val="24"/>
          <w:shd w:val="clear" w:color="auto" w:fill="FFFFFF"/>
        </w:rPr>
        <w:t xml:space="preserve">3.1. </w:t>
      </w:r>
      <w:r w:rsidRPr="00CB6DD0">
        <w:rPr>
          <w:rFonts w:ascii="Arial" w:eastAsia="Times New Roman" w:hAnsi="Arial" w:cs="Arial"/>
          <w:spacing w:val="2"/>
          <w:sz w:val="24"/>
          <w:szCs w:val="24"/>
          <w:lang w:eastAsia="ru-RU"/>
        </w:rPr>
        <w:t>Староста имеет право:</w:t>
      </w:r>
    </w:p>
    <w:p w:rsidR="00532D41" w:rsidRPr="00CB6DD0" w:rsidRDefault="00532D41" w:rsidP="00532D41">
      <w:pPr>
        <w:pStyle w:val="a4"/>
        <w:ind w:firstLine="708"/>
        <w:jc w:val="both"/>
        <w:rPr>
          <w:rFonts w:ascii="Arial" w:eastAsia="Times New Roman" w:hAnsi="Arial" w:cs="Arial"/>
          <w:spacing w:val="2"/>
          <w:sz w:val="24"/>
          <w:szCs w:val="24"/>
          <w:lang w:eastAsia="ru-RU"/>
        </w:rPr>
      </w:pPr>
      <w:r w:rsidRPr="00CB6DD0">
        <w:rPr>
          <w:rFonts w:ascii="Arial" w:hAnsi="Arial" w:cs="Arial"/>
          <w:spacing w:val="2"/>
          <w:sz w:val="24"/>
          <w:szCs w:val="24"/>
          <w:shd w:val="clear" w:color="auto" w:fill="FFFFFF"/>
        </w:rPr>
        <w:t>3.1.1.</w:t>
      </w:r>
      <w:r w:rsidRPr="00CB6DD0">
        <w:rPr>
          <w:rFonts w:ascii="Arial" w:eastAsia="Times New Roman" w:hAnsi="Arial" w:cs="Arial"/>
          <w:spacing w:val="2"/>
          <w:sz w:val="24"/>
          <w:szCs w:val="24"/>
          <w:lang w:eastAsia="ru-RU"/>
        </w:rPr>
        <w:t xml:space="preserve"> представлять интересы населения, проживающего на соответствующей территории, в органах местного самоуправления, в организациях, предприятиях, учреждениях, осуществляющих свою деятельность на территории Талдомского городского округа;</w:t>
      </w:r>
    </w:p>
    <w:p w:rsidR="00532D41" w:rsidRPr="00CB6DD0" w:rsidRDefault="00532D41" w:rsidP="00532D41">
      <w:pPr>
        <w:pStyle w:val="a4"/>
        <w:ind w:firstLine="708"/>
        <w:jc w:val="both"/>
        <w:rPr>
          <w:rFonts w:ascii="Arial" w:eastAsia="Times New Roman" w:hAnsi="Arial" w:cs="Arial"/>
          <w:spacing w:val="2"/>
          <w:sz w:val="24"/>
          <w:szCs w:val="24"/>
          <w:lang w:eastAsia="ru-RU"/>
        </w:rPr>
      </w:pPr>
      <w:r w:rsidRPr="00CB6DD0">
        <w:rPr>
          <w:rFonts w:ascii="Arial" w:hAnsi="Arial" w:cs="Arial"/>
          <w:spacing w:val="2"/>
          <w:sz w:val="24"/>
          <w:szCs w:val="24"/>
          <w:shd w:val="clear" w:color="auto" w:fill="FFFFFF"/>
        </w:rPr>
        <w:t>3.1.</w:t>
      </w:r>
      <w:r w:rsidRPr="00CB6DD0">
        <w:rPr>
          <w:rFonts w:ascii="Arial" w:eastAsia="Times New Roman" w:hAnsi="Arial" w:cs="Arial"/>
          <w:spacing w:val="2"/>
          <w:sz w:val="24"/>
          <w:szCs w:val="24"/>
          <w:lang w:eastAsia="ru-RU"/>
        </w:rPr>
        <w:t>2. оказывать содействие органам местного самоуправления Талдомского городского округа в проведении схода граждан сельского населенного пункта, в отношении которого староста осуществляет свою деятельность;</w:t>
      </w:r>
    </w:p>
    <w:p w:rsidR="00532D41" w:rsidRPr="00CB6DD0" w:rsidRDefault="00532D41" w:rsidP="00532D41">
      <w:pPr>
        <w:pStyle w:val="a4"/>
        <w:ind w:firstLine="708"/>
        <w:jc w:val="both"/>
        <w:rPr>
          <w:rFonts w:ascii="Arial" w:eastAsia="Times New Roman" w:hAnsi="Arial" w:cs="Arial"/>
          <w:spacing w:val="2"/>
          <w:sz w:val="24"/>
          <w:szCs w:val="24"/>
          <w:lang w:eastAsia="ru-RU"/>
        </w:rPr>
      </w:pPr>
      <w:r w:rsidRPr="00CB6DD0">
        <w:rPr>
          <w:rFonts w:ascii="Arial" w:hAnsi="Arial" w:cs="Arial"/>
          <w:spacing w:val="2"/>
          <w:sz w:val="24"/>
          <w:szCs w:val="24"/>
          <w:shd w:val="clear" w:color="auto" w:fill="FFFFFF"/>
        </w:rPr>
        <w:t>3.1.</w:t>
      </w:r>
      <w:r w:rsidRPr="00CB6DD0">
        <w:rPr>
          <w:rFonts w:ascii="Arial" w:eastAsia="Times New Roman" w:hAnsi="Arial" w:cs="Arial"/>
          <w:spacing w:val="2"/>
          <w:sz w:val="24"/>
          <w:szCs w:val="24"/>
          <w:lang w:eastAsia="ru-RU"/>
        </w:rPr>
        <w:t>3. оказывать содействие органам местного самоуправления Талдомского городского округа, органам государственной власти в организации проведения выборов, референдумов;</w:t>
      </w:r>
    </w:p>
    <w:p w:rsidR="00532D41" w:rsidRPr="00CB6DD0" w:rsidRDefault="00532D41" w:rsidP="00532D41">
      <w:pPr>
        <w:pStyle w:val="a4"/>
        <w:ind w:firstLine="708"/>
        <w:jc w:val="both"/>
        <w:rPr>
          <w:rFonts w:ascii="Arial" w:eastAsia="Times New Roman" w:hAnsi="Arial" w:cs="Arial"/>
          <w:spacing w:val="2"/>
          <w:sz w:val="24"/>
          <w:szCs w:val="24"/>
          <w:lang w:eastAsia="ru-RU"/>
        </w:rPr>
      </w:pPr>
      <w:r w:rsidRPr="00CB6DD0">
        <w:rPr>
          <w:rFonts w:ascii="Arial" w:hAnsi="Arial" w:cs="Arial"/>
          <w:spacing w:val="2"/>
          <w:sz w:val="24"/>
          <w:szCs w:val="24"/>
          <w:shd w:val="clear" w:color="auto" w:fill="FFFFFF"/>
        </w:rPr>
        <w:t>3.1.</w:t>
      </w:r>
      <w:r w:rsidRPr="00CB6DD0">
        <w:rPr>
          <w:rFonts w:ascii="Arial" w:eastAsia="Times New Roman" w:hAnsi="Arial" w:cs="Arial"/>
          <w:spacing w:val="2"/>
          <w:sz w:val="24"/>
          <w:szCs w:val="24"/>
          <w:lang w:eastAsia="ru-RU"/>
        </w:rPr>
        <w:t>4. обращаться по вопросам, входящим в его компетенцию, в Совет депутатов Талдомского городского округа, к главе Талдомского городского округа, в администрацию Талдомского городского округа;</w:t>
      </w:r>
    </w:p>
    <w:p w:rsidR="00532D41" w:rsidRPr="00CB6DD0" w:rsidRDefault="00532D41" w:rsidP="00532D41">
      <w:pPr>
        <w:pStyle w:val="a4"/>
        <w:ind w:firstLine="708"/>
        <w:jc w:val="both"/>
        <w:rPr>
          <w:rFonts w:ascii="Arial" w:eastAsia="Times New Roman" w:hAnsi="Arial" w:cs="Arial"/>
          <w:spacing w:val="2"/>
          <w:sz w:val="24"/>
          <w:szCs w:val="24"/>
          <w:lang w:eastAsia="ru-RU"/>
        </w:rPr>
      </w:pPr>
      <w:r w:rsidRPr="00CB6DD0">
        <w:rPr>
          <w:rFonts w:ascii="Arial" w:hAnsi="Arial" w:cs="Arial"/>
          <w:spacing w:val="2"/>
          <w:sz w:val="24"/>
          <w:szCs w:val="24"/>
          <w:shd w:val="clear" w:color="auto" w:fill="FFFFFF"/>
        </w:rPr>
        <w:lastRenderedPageBreak/>
        <w:t>3.1.</w:t>
      </w:r>
      <w:r w:rsidRPr="00CB6DD0">
        <w:rPr>
          <w:rFonts w:ascii="Arial" w:eastAsia="Times New Roman" w:hAnsi="Arial" w:cs="Arial"/>
          <w:spacing w:val="2"/>
          <w:sz w:val="24"/>
          <w:szCs w:val="24"/>
          <w:lang w:eastAsia="ru-RU"/>
        </w:rPr>
        <w:t>5. обращаться к руководителям организаций и их структурных подразделений за содействием в проведении мероприятий, связанных с благоустройством соответствующего сельского населенного пункта, его озеленением, организацией досуга населения, а также оказанием помощи гражданам;</w:t>
      </w:r>
    </w:p>
    <w:p w:rsidR="00532D41" w:rsidRPr="00CB6DD0" w:rsidRDefault="00532D41" w:rsidP="00532D41">
      <w:pPr>
        <w:pStyle w:val="a4"/>
        <w:ind w:firstLine="708"/>
        <w:jc w:val="both"/>
        <w:rPr>
          <w:rFonts w:ascii="Arial" w:eastAsia="Times New Roman" w:hAnsi="Arial" w:cs="Arial"/>
          <w:spacing w:val="2"/>
          <w:sz w:val="24"/>
          <w:szCs w:val="24"/>
          <w:lang w:eastAsia="ru-RU"/>
        </w:rPr>
      </w:pPr>
      <w:r w:rsidRPr="00CB6DD0">
        <w:rPr>
          <w:rFonts w:ascii="Arial" w:hAnsi="Arial" w:cs="Arial"/>
          <w:spacing w:val="2"/>
          <w:sz w:val="24"/>
          <w:szCs w:val="24"/>
          <w:shd w:val="clear" w:color="auto" w:fill="FFFFFF"/>
        </w:rPr>
        <w:t>3.1.</w:t>
      </w:r>
      <w:r w:rsidRPr="00CB6DD0">
        <w:rPr>
          <w:rFonts w:ascii="Arial" w:eastAsia="Times New Roman" w:hAnsi="Arial" w:cs="Arial"/>
          <w:spacing w:val="2"/>
          <w:sz w:val="24"/>
          <w:szCs w:val="24"/>
          <w:lang w:eastAsia="ru-RU"/>
        </w:rPr>
        <w:t>6. принимать участие в организации и проведении культурно-массовых, физкультурно-оздоровительных и спортивных мероприятий, а также досуга проживающего населения.</w:t>
      </w:r>
    </w:p>
    <w:p w:rsidR="00532D41" w:rsidRPr="00CB6DD0" w:rsidRDefault="00532D41" w:rsidP="00532D41">
      <w:pPr>
        <w:pStyle w:val="a4"/>
        <w:ind w:firstLine="708"/>
        <w:jc w:val="both"/>
        <w:rPr>
          <w:rFonts w:ascii="Arial" w:eastAsia="Times New Roman" w:hAnsi="Arial" w:cs="Arial"/>
          <w:spacing w:val="2"/>
          <w:sz w:val="24"/>
          <w:szCs w:val="24"/>
          <w:lang w:eastAsia="ru-RU"/>
        </w:rPr>
      </w:pPr>
      <w:r w:rsidRPr="00CB6DD0">
        <w:rPr>
          <w:rFonts w:ascii="Arial" w:hAnsi="Arial" w:cs="Arial"/>
          <w:spacing w:val="2"/>
          <w:sz w:val="24"/>
          <w:szCs w:val="24"/>
          <w:shd w:val="clear" w:color="auto" w:fill="FFFFFF"/>
        </w:rPr>
        <w:t xml:space="preserve">3.2. </w:t>
      </w:r>
      <w:r w:rsidRPr="00CB6DD0">
        <w:rPr>
          <w:rFonts w:ascii="Arial" w:eastAsia="Times New Roman" w:hAnsi="Arial" w:cs="Arial"/>
          <w:spacing w:val="2"/>
          <w:sz w:val="24"/>
          <w:szCs w:val="24"/>
          <w:lang w:eastAsia="ru-RU"/>
        </w:rPr>
        <w:t xml:space="preserve"> Староста обязан:</w:t>
      </w:r>
    </w:p>
    <w:p w:rsidR="00532D41" w:rsidRPr="00CB6DD0" w:rsidRDefault="00532D41" w:rsidP="00532D41">
      <w:pPr>
        <w:pStyle w:val="a4"/>
        <w:ind w:firstLine="708"/>
        <w:jc w:val="both"/>
        <w:rPr>
          <w:rFonts w:ascii="Arial" w:eastAsia="Times New Roman" w:hAnsi="Arial" w:cs="Arial"/>
          <w:spacing w:val="2"/>
          <w:sz w:val="24"/>
          <w:szCs w:val="24"/>
          <w:lang w:eastAsia="ru-RU"/>
        </w:rPr>
      </w:pPr>
      <w:r w:rsidRPr="00CB6DD0">
        <w:rPr>
          <w:rFonts w:ascii="Arial" w:hAnsi="Arial" w:cs="Arial"/>
          <w:spacing w:val="2"/>
          <w:sz w:val="24"/>
          <w:szCs w:val="24"/>
          <w:shd w:val="clear" w:color="auto" w:fill="FFFFFF"/>
        </w:rPr>
        <w:t>3.2.</w:t>
      </w:r>
      <w:r w:rsidRPr="00CB6DD0">
        <w:rPr>
          <w:rFonts w:ascii="Arial" w:eastAsia="Times New Roman" w:hAnsi="Arial" w:cs="Arial"/>
          <w:spacing w:val="2"/>
          <w:sz w:val="24"/>
          <w:szCs w:val="24"/>
          <w:lang w:eastAsia="ru-RU"/>
        </w:rPr>
        <w:t>1. обеспечивать исполнение решений, принятых на сходах граждан сельского населенного пункта;</w:t>
      </w:r>
    </w:p>
    <w:p w:rsidR="00532D41" w:rsidRPr="00CB6DD0" w:rsidRDefault="00532D41" w:rsidP="00532D41">
      <w:pPr>
        <w:pStyle w:val="a4"/>
        <w:ind w:firstLine="708"/>
        <w:jc w:val="both"/>
        <w:rPr>
          <w:rFonts w:ascii="Arial" w:eastAsia="Times New Roman" w:hAnsi="Arial" w:cs="Arial"/>
          <w:spacing w:val="2"/>
          <w:sz w:val="24"/>
          <w:szCs w:val="24"/>
          <w:lang w:eastAsia="ru-RU"/>
        </w:rPr>
      </w:pPr>
      <w:r w:rsidRPr="00CB6DD0">
        <w:rPr>
          <w:rFonts w:ascii="Arial" w:hAnsi="Arial" w:cs="Arial"/>
          <w:spacing w:val="2"/>
          <w:sz w:val="24"/>
          <w:szCs w:val="24"/>
          <w:shd w:val="clear" w:color="auto" w:fill="FFFFFF"/>
        </w:rPr>
        <w:t>3.2.</w:t>
      </w:r>
      <w:r w:rsidRPr="00CB6DD0">
        <w:rPr>
          <w:rFonts w:ascii="Arial" w:eastAsia="Times New Roman" w:hAnsi="Arial" w:cs="Arial"/>
          <w:spacing w:val="2"/>
          <w:sz w:val="24"/>
          <w:szCs w:val="24"/>
          <w:lang w:eastAsia="ru-RU"/>
        </w:rPr>
        <w:t>2. организовывать на добровольных началах участие населения в работах по благоустройству и озеленению территорий общего пользования (улицы, проезды и другие территории общего пользования), обелисков, памятников;</w:t>
      </w:r>
    </w:p>
    <w:p w:rsidR="00532D41" w:rsidRPr="00CB6DD0" w:rsidRDefault="00532D41" w:rsidP="00532D41">
      <w:pPr>
        <w:pStyle w:val="a4"/>
        <w:ind w:firstLine="708"/>
        <w:jc w:val="both"/>
        <w:rPr>
          <w:rFonts w:ascii="Arial" w:eastAsia="Times New Roman" w:hAnsi="Arial" w:cs="Arial"/>
          <w:spacing w:val="2"/>
          <w:sz w:val="24"/>
          <w:szCs w:val="24"/>
          <w:lang w:eastAsia="ru-RU"/>
        </w:rPr>
      </w:pPr>
      <w:r w:rsidRPr="00CB6DD0">
        <w:rPr>
          <w:rFonts w:ascii="Arial" w:hAnsi="Arial" w:cs="Arial"/>
          <w:spacing w:val="2"/>
          <w:sz w:val="24"/>
          <w:szCs w:val="24"/>
          <w:shd w:val="clear" w:color="auto" w:fill="FFFFFF"/>
        </w:rPr>
        <w:t>3.2.</w:t>
      </w:r>
      <w:r w:rsidRPr="00CB6DD0">
        <w:rPr>
          <w:rFonts w:ascii="Arial" w:eastAsia="Times New Roman" w:hAnsi="Arial" w:cs="Arial"/>
          <w:spacing w:val="2"/>
          <w:sz w:val="24"/>
          <w:szCs w:val="24"/>
          <w:lang w:eastAsia="ru-RU"/>
        </w:rPr>
        <w:t>3. оказывать содействие администрации Талдомского городского округа и организациям, ответственным за содержание территорий, в организации сбора мусора;</w:t>
      </w:r>
    </w:p>
    <w:p w:rsidR="00532D41" w:rsidRPr="00CB6DD0" w:rsidRDefault="00532D41" w:rsidP="00532D41">
      <w:pPr>
        <w:pStyle w:val="a4"/>
        <w:ind w:firstLine="708"/>
        <w:jc w:val="both"/>
        <w:rPr>
          <w:rFonts w:ascii="Arial" w:eastAsia="Times New Roman" w:hAnsi="Arial" w:cs="Arial"/>
          <w:spacing w:val="2"/>
          <w:sz w:val="24"/>
          <w:szCs w:val="24"/>
          <w:lang w:eastAsia="ru-RU"/>
        </w:rPr>
      </w:pPr>
      <w:r w:rsidRPr="00CB6DD0">
        <w:rPr>
          <w:rFonts w:ascii="Arial" w:hAnsi="Arial" w:cs="Arial"/>
          <w:spacing w:val="2"/>
          <w:sz w:val="24"/>
          <w:szCs w:val="24"/>
          <w:shd w:val="clear" w:color="auto" w:fill="FFFFFF"/>
        </w:rPr>
        <w:t>3.2.</w:t>
      </w:r>
      <w:r w:rsidRPr="00CB6DD0">
        <w:rPr>
          <w:rFonts w:ascii="Arial" w:eastAsia="Times New Roman" w:hAnsi="Arial" w:cs="Arial"/>
          <w:spacing w:val="2"/>
          <w:sz w:val="24"/>
          <w:szCs w:val="24"/>
          <w:lang w:eastAsia="ru-RU"/>
        </w:rPr>
        <w:t>4. побуждать собственников на систематическое проведение работ по уборке и благоустройству территорий домовладений, по текущему ремонту и окраске фасадов домовладений, их отдельных элементов (балконов, водосточных труб), надворных построек, ограждений, расположенных на принадлежащих собственникам земельных участках;</w:t>
      </w:r>
    </w:p>
    <w:p w:rsidR="00532D41" w:rsidRPr="00CB6DD0" w:rsidRDefault="00532D41" w:rsidP="00532D41">
      <w:pPr>
        <w:pStyle w:val="a4"/>
        <w:ind w:firstLine="708"/>
        <w:jc w:val="both"/>
        <w:rPr>
          <w:rFonts w:ascii="Arial" w:eastAsia="Times New Roman" w:hAnsi="Arial" w:cs="Arial"/>
          <w:spacing w:val="2"/>
          <w:sz w:val="24"/>
          <w:szCs w:val="24"/>
          <w:lang w:eastAsia="ru-RU"/>
        </w:rPr>
      </w:pPr>
      <w:r w:rsidRPr="00CB6DD0">
        <w:rPr>
          <w:rFonts w:ascii="Arial" w:hAnsi="Arial" w:cs="Arial"/>
          <w:spacing w:val="2"/>
          <w:sz w:val="24"/>
          <w:szCs w:val="24"/>
          <w:shd w:val="clear" w:color="auto" w:fill="FFFFFF"/>
        </w:rPr>
        <w:t>3.2.</w:t>
      </w:r>
      <w:r w:rsidRPr="00CB6DD0">
        <w:rPr>
          <w:rFonts w:ascii="Arial" w:eastAsia="Times New Roman" w:hAnsi="Arial" w:cs="Arial"/>
          <w:spacing w:val="2"/>
          <w:sz w:val="24"/>
          <w:szCs w:val="24"/>
          <w:lang w:eastAsia="ru-RU"/>
        </w:rPr>
        <w:t>5. своевременно информировать администрацию Талдомского городского округа о состоянии уличного освещения, дорог, колодцев, прудов и водоемов;</w:t>
      </w:r>
    </w:p>
    <w:p w:rsidR="00532D41" w:rsidRPr="00CB6DD0" w:rsidRDefault="00532D41" w:rsidP="00532D41">
      <w:pPr>
        <w:pStyle w:val="a4"/>
        <w:ind w:firstLine="708"/>
        <w:jc w:val="both"/>
        <w:rPr>
          <w:rFonts w:ascii="Arial" w:eastAsia="Times New Roman" w:hAnsi="Arial" w:cs="Arial"/>
          <w:spacing w:val="2"/>
          <w:sz w:val="24"/>
          <w:szCs w:val="24"/>
          <w:lang w:eastAsia="ru-RU"/>
        </w:rPr>
      </w:pPr>
      <w:r w:rsidRPr="00CB6DD0">
        <w:rPr>
          <w:rFonts w:ascii="Arial" w:hAnsi="Arial" w:cs="Arial"/>
          <w:spacing w:val="2"/>
          <w:sz w:val="24"/>
          <w:szCs w:val="24"/>
          <w:shd w:val="clear" w:color="auto" w:fill="FFFFFF"/>
        </w:rPr>
        <w:t>3.2.</w:t>
      </w:r>
      <w:r w:rsidRPr="00CB6DD0">
        <w:rPr>
          <w:rFonts w:ascii="Arial" w:eastAsia="Times New Roman" w:hAnsi="Arial" w:cs="Arial"/>
          <w:spacing w:val="2"/>
          <w:sz w:val="24"/>
          <w:szCs w:val="24"/>
          <w:lang w:eastAsia="ru-RU"/>
        </w:rPr>
        <w:t xml:space="preserve">6. оказывать содействие сотрудникам </w:t>
      </w:r>
      <w:r w:rsidRPr="00CB6DD0">
        <w:rPr>
          <w:rFonts w:ascii="Arial" w:eastAsia="Times New Roman" w:hAnsi="Arial" w:cs="Arial"/>
          <w:spacing w:val="2"/>
          <w:sz w:val="24"/>
          <w:szCs w:val="24"/>
          <w:lang w:eastAsia="ru-RU"/>
        </w:rPr>
        <w:t>ОВД в</w:t>
      </w:r>
      <w:r w:rsidRPr="00CB6DD0">
        <w:rPr>
          <w:rFonts w:ascii="Arial" w:eastAsia="Times New Roman" w:hAnsi="Arial" w:cs="Arial"/>
          <w:spacing w:val="2"/>
          <w:sz w:val="24"/>
          <w:szCs w:val="24"/>
          <w:lang w:eastAsia="ru-RU"/>
        </w:rPr>
        <w:t xml:space="preserve"> укреплении общественного порядка;</w:t>
      </w:r>
    </w:p>
    <w:p w:rsidR="00532D41" w:rsidRPr="00CB6DD0" w:rsidRDefault="00532D41" w:rsidP="00532D41">
      <w:pPr>
        <w:pStyle w:val="a4"/>
        <w:ind w:firstLine="708"/>
        <w:jc w:val="both"/>
        <w:rPr>
          <w:rFonts w:ascii="Arial" w:eastAsia="Times New Roman" w:hAnsi="Arial" w:cs="Arial"/>
          <w:spacing w:val="2"/>
          <w:sz w:val="24"/>
          <w:szCs w:val="24"/>
          <w:lang w:eastAsia="ru-RU"/>
        </w:rPr>
      </w:pPr>
      <w:r w:rsidRPr="00CB6DD0">
        <w:rPr>
          <w:rFonts w:ascii="Arial" w:hAnsi="Arial" w:cs="Arial"/>
          <w:spacing w:val="2"/>
          <w:sz w:val="24"/>
          <w:szCs w:val="24"/>
          <w:shd w:val="clear" w:color="auto" w:fill="FFFFFF"/>
        </w:rPr>
        <w:t>3.2.</w:t>
      </w:r>
      <w:r w:rsidRPr="00CB6DD0">
        <w:rPr>
          <w:rFonts w:ascii="Arial" w:eastAsia="Times New Roman" w:hAnsi="Arial" w:cs="Arial"/>
          <w:spacing w:val="2"/>
          <w:sz w:val="24"/>
          <w:szCs w:val="24"/>
          <w:lang w:eastAsia="ru-RU"/>
        </w:rPr>
        <w:t>7. оказывать содействие администрации Талдомского городского округа в осуществлении учета объектов недвижимости в целях налогообложения;</w:t>
      </w:r>
    </w:p>
    <w:p w:rsidR="00532D41" w:rsidRPr="00CB6DD0" w:rsidRDefault="00532D41" w:rsidP="00532D41">
      <w:pPr>
        <w:pStyle w:val="a4"/>
        <w:ind w:firstLine="708"/>
        <w:jc w:val="both"/>
        <w:rPr>
          <w:rFonts w:ascii="Arial" w:eastAsia="Times New Roman" w:hAnsi="Arial" w:cs="Arial"/>
          <w:spacing w:val="2"/>
          <w:sz w:val="24"/>
          <w:szCs w:val="24"/>
          <w:lang w:eastAsia="ru-RU"/>
        </w:rPr>
      </w:pPr>
      <w:r w:rsidRPr="00CB6DD0">
        <w:rPr>
          <w:rFonts w:ascii="Arial" w:hAnsi="Arial" w:cs="Arial"/>
          <w:spacing w:val="2"/>
          <w:sz w:val="24"/>
          <w:szCs w:val="24"/>
          <w:shd w:val="clear" w:color="auto" w:fill="FFFFFF"/>
        </w:rPr>
        <w:t>3.2.</w:t>
      </w:r>
      <w:r w:rsidRPr="00CB6DD0">
        <w:rPr>
          <w:rFonts w:ascii="Arial" w:eastAsia="Times New Roman" w:hAnsi="Arial" w:cs="Arial"/>
          <w:spacing w:val="2"/>
          <w:sz w:val="24"/>
          <w:szCs w:val="24"/>
          <w:lang w:eastAsia="ru-RU"/>
        </w:rPr>
        <w:t xml:space="preserve">8. проявлять заботу об инвалидах, одиноких престарелых гражданах, многодетных семьях, детях, оставшихся без родителей, и других гражданах, находящихся в трудной жизненной ситуации, зарегистрированных на территории сельского населенного </w:t>
      </w:r>
      <w:r w:rsidRPr="00CB6DD0">
        <w:rPr>
          <w:rFonts w:ascii="Arial" w:eastAsia="Times New Roman" w:hAnsi="Arial" w:cs="Arial"/>
          <w:spacing w:val="2"/>
          <w:sz w:val="24"/>
          <w:szCs w:val="24"/>
          <w:lang w:eastAsia="ru-RU"/>
        </w:rPr>
        <w:t>пункта, информировать</w:t>
      </w:r>
      <w:r w:rsidRPr="00CB6DD0">
        <w:rPr>
          <w:rFonts w:ascii="Arial" w:eastAsia="Times New Roman" w:hAnsi="Arial" w:cs="Arial"/>
          <w:spacing w:val="2"/>
          <w:sz w:val="24"/>
          <w:szCs w:val="24"/>
          <w:lang w:eastAsia="ru-RU"/>
        </w:rPr>
        <w:t xml:space="preserve"> администрацию Талдомского городского округа о данных категориях граждан;</w:t>
      </w:r>
    </w:p>
    <w:p w:rsidR="00532D41" w:rsidRPr="00CB6DD0" w:rsidRDefault="00532D41" w:rsidP="00532D41">
      <w:pPr>
        <w:pStyle w:val="a4"/>
        <w:ind w:firstLine="708"/>
        <w:jc w:val="both"/>
        <w:rPr>
          <w:rFonts w:ascii="Arial" w:eastAsia="Times New Roman" w:hAnsi="Arial" w:cs="Arial"/>
          <w:spacing w:val="2"/>
          <w:sz w:val="24"/>
          <w:szCs w:val="24"/>
          <w:lang w:eastAsia="ru-RU"/>
        </w:rPr>
      </w:pPr>
      <w:r w:rsidRPr="00CB6DD0">
        <w:rPr>
          <w:rFonts w:ascii="Arial" w:hAnsi="Arial" w:cs="Arial"/>
          <w:spacing w:val="2"/>
          <w:sz w:val="24"/>
          <w:szCs w:val="24"/>
          <w:shd w:val="clear" w:color="auto" w:fill="FFFFFF"/>
        </w:rPr>
        <w:t>3.2.</w:t>
      </w:r>
      <w:r w:rsidRPr="00CB6DD0">
        <w:rPr>
          <w:rFonts w:ascii="Arial" w:eastAsia="Times New Roman" w:hAnsi="Arial" w:cs="Arial"/>
          <w:spacing w:val="2"/>
          <w:sz w:val="24"/>
          <w:szCs w:val="24"/>
          <w:lang w:eastAsia="ru-RU"/>
        </w:rPr>
        <w:t>9. вносить предложения от имени жителей сельского населенного пункта в органы местного самоуправления для планирования и формирования бюджета Талдомского городского округа в части расходных обязательств Талдомского городского округа в отношении соответствующей территории;</w:t>
      </w:r>
    </w:p>
    <w:p w:rsidR="00532D41" w:rsidRPr="00CB6DD0" w:rsidRDefault="00532D41" w:rsidP="00532D41">
      <w:pPr>
        <w:pStyle w:val="a4"/>
        <w:ind w:firstLine="708"/>
        <w:jc w:val="both"/>
        <w:rPr>
          <w:rFonts w:ascii="Arial" w:eastAsia="Times New Roman" w:hAnsi="Arial" w:cs="Arial"/>
          <w:sz w:val="24"/>
          <w:szCs w:val="24"/>
        </w:rPr>
      </w:pPr>
      <w:r w:rsidRPr="00CB6DD0">
        <w:rPr>
          <w:rFonts w:ascii="Arial" w:hAnsi="Arial" w:cs="Arial"/>
          <w:spacing w:val="2"/>
          <w:sz w:val="24"/>
          <w:szCs w:val="24"/>
          <w:shd w:val="clear" w:color="auto" w:fill="FFFFFF"/>
        </w:rPr>
        <w:t>3.2.</w:t>
      </w:r>
      <w:r w:rsidRPr="00CB6DD0">
        <w:rPr>
          <w:rFonts w:ascii="Arial" w:eastAsia="Times New Roman" w:hAnsi="Arial" w:cs="Arial"/>
          <w:spacing w:val="2"/>
          <w:sz w:val="24"/>
          <w:szCs w:val="24"/>
          <w:lang w:eastAsia="ru-RU"/>
        </w:rPr>
        <w:t xml:space="preserve">10. ежегодно отчитываться перед </w:t>
      </w:r>
      <w:r w:rsidRPr="00CB6DD0">
        <w:rPr>
          <w:rFonts w:ascii="Arial" w:eastAsia="Times New Roman" w:hAnsi="Arial" w:cs="Arial"/>
          <w:spacing w:val="2"/>
          <w:sz w:val="24"/>
          <w:szCs w:val="24"/>
          <w:lang w:eastAsia="ru-RU"/>
        </w:rPr>
        <w:t>жителями на</w:t>
      </w:r>
      <w:r w:rsidRPr="00CB6DD0">
        <w:rPr>
          <w:rFonts w:ascii="Arial" w:eastAsia="Times New Roman" w:hAnsi="Arial" w:cs="Arial"/>
          <w:spacing w:val="2"/>
          <w:sz w:val="24"/>
          <w:szCs w:val="24"/>
          <w:lang w:eastAsia="ru-RU"/>
        </w:rPr>
        <w:t xml:space="preserve"> сходе о проведенной работе за предыдущий год. Копию отчета представлять в администрацию Талдомского городского округа.</w:t>
      </w:r>
    </w:p>
    <w:p w:rsidR="00532D41" w:rsidRPr="00CB6DD0" w:rsidRDefault="00532D41" w:rsidP="00532D41">
      <w:pPr>
        <w:pStyle w:val="a4"/>
        <w:ind w:firstLine="708"/>
        <w:jc w:val="both"/>
        <w:rPr>
          <w:rFonts w:ascii="Arial" w:hAnsi="Arial" w:cs="Arial"/>
          <w:sz w:val="24"/>
          <w:szCs w:val="24"/>
        </w:rPr>
      </w:pPr>
      <w:r w:rsidRPr="00CB6DD0">
        <w:rPr>
          <w:rFonts w:ascii="Arial" w:eastAsia="Times New Roman" w:hAnsi="Arial" w:cs="Arial"/>
          <w:sz w:val="24"/>
          <w:szCs w:val="24"/>
        </w:rPr>
        <w:t xml:space="preserve">3.4. </w:t>
      </w:r>
      <w:r w:rsidRPr="00CB6DD0">
        <w:rPr>
          <w:rFonts w:ascii="Arial" w:hAnsi="Arial" w:cs="Arial"/>
          <w:sz w:val="24"/>
          <w:szCs w:val="24"/>
        </w:rPr>
        <w:t>Староста для решения возложенных на него задач:</w:t>
      </w:r>
    </w:p>
    <w:p w:rsidR="00532D41" w:rsidRPr="00CB6DD0" w:rsidRDefault="00532D41" w:rsidP="00532D41">
      <w:pPr>
        <w:pStyle w:val="a4"/>
        <w:ind w:firstLine="708"/>
        <w:jc w:val="both"/>
        <w:rPr>
          <w:rFonts w:ascii="Arial" w:hAnsi="Arial" w:cs="Arial"/>
          <w:sz w:val="24"/>
          <w:szCs w:val="24"/>
        </w:rPr>
      </w:pPr>
      <w:r w:rsidRPr="00CB6DD0">
        <w:rPr>
          <w:rFonts w:ascii="Arial" w:eastAsia="Times New Roman" w:hAnsi="Arial" w:cs="Arial"/>
          <w:sz w:val="24"/>
          <w:szCs w:val="24"/>
        </w:rPr>
        <w:t>3.4.</w:t>
      </w:r>
      <w:r w:rsidRPr="00CB6DD0">
        <w:rPr>
          <w:rFonts w:ascii="Arial" w:hAnsi="Arial" w:cs="Arial"/>
          <w:sz w:val="24"/>
          <w:szCs w:val="24"/>
        </w:rPr>
        <w:t xml:space="preserve">1. взаимодействует с органами местного самоуправления, муниципальными предприятиями и </w:t>
      </w:r>
      <w:r w:rsidRPr="00CB6DD0">
        <w:rPr>
          <w:rFonts w:ascii="Arial" w:hAnsi="Arial" w:cs="Arial"/>
          <w:sz w:val="24"/>
          <w:szCs w:val="24"/>
        </w:rPr>
        <w:t>учреждениями,</w:t>
      </w:r>
      <w:r w:rsidRPr="00CB6DD0">
        <w:rPr>
          <w:rFonts w:ascii="Arial" w:hAnsi="Arial" w:cs="Arial"/>
          <w:sz w:val="24"/>
          <w:szCs w:val="24"/>
        </w:rPr>
        <w:t xml:space="preserve"> и иными организациями Талдомского городского округа по вопросам решения вопросов местного значения в сельском населенном пункте;</w:t>
      </w:r>
    </w:p>
    <w:p w:rsidR="00532D41" w:rsidRPr="00CB6DD0" w:rsidRDefault="00532D41" w:rsidP="00532D41">
      <w:pPr>
        <w:pStyle w:val="a4"/>
        <w:ind w:firstLine="708"/>
        <w:jc w:val="both"/>
        <w:rPr>
          <w:rFonts w:ascii="Arial" w:hAnsi="Arial" w:cs="Arial"/>
          <w:sz w:val="24"/>
          <w:szCs w:val="24"/>
        </w:rPr>
      </w:pPr>
      <w:r w:rsidRPr="00CB6DD0">
        <w:rPr>
          <w:rFonts w:ascii="Arial" w:eastAsia="Times New Roman" w:hAnsi="Arial" w:cs="Arial"/>
          <w:sz w:val="24"/>
          <w:szCs w:val="24"/>
        </w:rPr>
        <w:t>3.4.</w:t>
      </w:r>
      <w:r w:rsidRPr="00CB6DD0">
        <w:rPr>
          <w:rFonts w:ascii="Arial" w:hAnsi="Arial" w:cs="Arial"/>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32D41" w:rsidRPr="00CB6DD0" w:rsidRDefault="00532D41" w:rsidP="00532D41">
      <w:pPr>
        <w:pStyle w:val="a4"/>
        <w:ind w:firstLine="708"/>
        <w:jc w:val="both"/>
        <w:rPr>
          <w:rFonts w:ascii="Arial" w:hAnsi="Arial" w:cs="Arial"/>
          <w:sz w:val="24"/>
          <w:szCs w:val="24"/>
        </w:rPr>
      </w:pPr>
      <w:r w:rsidRPr="00CB6DD0">
        <w:rPr>
          <w:rFonts w:ascii="Arial" w:eastAsia="Times New Roman" w:hAnsi="Arial" w:cs="Arial"/>
          <w:sz w:val="24"/>
          <w:szCs w:val="24"/>
        </w:rPr>
        <w:t>3.4.</w:t>
      </w:r>
      <w:r w:rsidRPr="00CB6DD0">
        <w:rPr>
          <w:rFonts w:ascii="Arial" w:hAnsi="Arial" w:cs="Arial"/>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32D41" w:rsidRPr="00CB6DD0" w:rsidRDefault="00532D41" w:rsidP="00532D41">
      <w:pPr>
        <w:pStyle w:val="a4"/>
        <w:ind w:firstLine="708"/>
        <w:jc w:val="both"/>
        <w:rPr>
          <w:rFonts w:ascii="Arial" w:hAnsi="Arial" w:cs="Arial"/>
          <w:sz w:val="24"/>
          <w:szCs w:val="24"/>
        </w:rPr>
      </w:pPr>
      <w:r w:rsidRPr="00CB6DD0">
        <w:rPr>
          <w:rFonts w:ascii="Arial" w:eastAsia="Times New Roman" w:hAnsi="Arial" w:cs="Arial"/>
          <w:sz w:val="24"/>
          <w:szCs w:val="24"/>
        </w:rPr>
        <w:lastRenderedPageBreak/>
        <w:t>3.4.</w:t>
      </w:r>
      <w:r w:rsidRPr="00CB6DD0">
        <w:rPr>
          <w:rFonts w:ascii="Arial" w:hAnsi="Arial" w:cs="Arial"/>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32D41" w:rsidRPr="00CB6DD0" w:rsidRDefault="00532D41" w:rsidP="00532D41">
      <w:pPr>
        <w:pStyle w:val="a4"/>
        <w:ind w:firstLine="708"/>
        <w:jc w:val="both"/>
        <w:rPr>
          <w:rFonts w:ascii="Arial" w:hAnsi="Arial" w:cs="Arial"/>
          <w:sz w:val="24"/>
          <w:szCs w:val="24"/>
        </w:rPr>
      </w:pPr>
      <w:r w:rsidRPr="00CB6DD0">
        <w:rPr>
          <w:rFonts w:ascii="Arial" w:eastAsia="Times New Roman" w:hAnsi="Arial" w:cs="Arial"/>
          <w:sz w:val="24"/>
          <w:szCs w:val="24"/>
        </w:rPr>
        <w:t>3.4.</w:t>
      </w:r>
      <w:r w:rsidRPr="00CB6DD0">
        <w:rPr>
          <w:rFonts w:ascii="Arial" w:hAnsi="Arial" w:cs="Arial"/>
          <w:sz w:val="24"/>
          <w:szCs w:val="24"/>
        </w:rPr>
        <w:t>5. оказывает организационную и информационную помощь жителям соответствующего сельского населенного пункта по вопросам обращения в органы государственной власти, органы местного самоуправления;</w:t>
      </w:r>
    </w:p>
    <w:p w:rsidR="00532D41" w:rsidRPr="00CB6DD0" w:rsidRDefault="00532D41" w:rsidP="00532D41">
      <w:pPr>
        <w:pStyle w:val="a4"/>
        <w:ind w:firstLine="708"/>
        <w:jc w:val="both"/>
        <w:rPr>
          <w:rFonts w:ascii="Arial" w:hAnsi="Arial" w:cs="Arial"/>
          <w:sz w:val="24"/>
          <w:szCs w:val="24"/>
        </w:rPr>
      </w:pPr>
      <w:r w:rsidRPr="00CB6DD0">
        <w:rPr>
          <w:rFonts w:ascii="Arial" w:eastAsia="Times New Roman" w:hAnsi="Arial" w:cs="Arial"/>
          <w:sz w:val="24"/>
          <w:szCs w:val="24"/>
        </w:rPr>
        <w:t>3.4.</w:t>
      </w:r>
      <w:r w:rsidRPr="00CB6DD0">
        <w:rPr>
          <w:rFonts w:ascii="Arial" w:hAnsi="Arial" w:cs="Arial"/>
          <w:sz w:val="24"/>
          <w:szCs w:val="24"/>
        </w:rPr>
        <w:t>6. проводит личный прием жителей сельского населенного пункта, направляет по их результатам обращения и предложения в органы государственной власти, органы местного самоуправления;</w:t>
      </w:r>
    </w:p>
    <w:p w:rsidR="00532D41" w:rsidRPr="00CB6DD0" w:rsidRDefault="00532D41" w:rsidP="00532D41">
      <w:pPr>
        <w:pStyle w:val="a4"/>
        <w:ind w:firstLine="708"/>
        <w:jc w:val="both"/>
        <w:rPr>
          <w:rFonts w:ascii="Arial" w:eastAsia="Times New Roman" w:hAnsi="Arial" w:cs="Arial"/>
          <w:sz w:val="24"/>
          <w:szCs w:val="24"/>
        </w:rPr>
      </w:pPr>
      <w:r w:rsidRPr="00CB6DD0">
        <w:rPr>
          <w:rFonts w:ascii="Arial" w:eastAsia="Times New Roman" w:hAnsi="Arial" w:cs="Arial"/>
          <w:sz w:val="24"/>
          <w:szCs w:val="24"/>
        </w:rPr>
        <w:t>3.4.</w:t>
      </w:r>
      <w:r w:rsidRPr="00CB6DD0">
        <w:rPr>
          <w:rFonts w:ascii="Arial" w:eastAsia="Times New Roman" w:hAnsi="Arial" w:cs="Arial"/>
          <w:spacing w:val="2"/>
          <w:sz w:val="24"/>
          <w:szCs w:val="24"/>
          <w:lang w:eastAsia="ru-RU"/>
        </w:rPr>
        <w:t>7. ставит в известность администрацию Талдомского городского округа о случаях самовольного строительства и проведения земляных работ на подведомственной территории.</w:t>
      </w:r>
    </w:p>
    <w:p w:rsidR="00532D41" w:rsidRPr="00CB6DD0" w:rsidRDefault="00532D41" w:rsidP="00532D41">
      <w:pPr>
        <w:pStyle w:val="a4"/>
        <w:jc w:val="both"/>
        <w:rPr>
          <w:rFonts w:ascii="Arial" w:eastAsia="Times New Roman" w:hAnsi="Arial" w:cs="Arial"/>
          <w:sz w:val="24"/>
          <w:szCs w:val="24"/>
        </w:rPr>
      </w:pPr>
    </w:p>
    <w:p w:rsidR="00532D41" w:rsidRPr="00CB6DD0" w:rsidRDefault="00532D41" w:rsidP="00532D41">
      <w:pPr>
        <w:pStyle w:val="a4"/>
        <w:jc w:val="center"/>
        <w:rPr>
          <w:rFonts w:ascii="Arial" w:eastAsia="Times New Roman" w:hAnsi="Arial" w:cs="Arial"/>
          <w:b/>
          <w:sz w:val="24"/>
          <w:szCs w:val="24"/>
        </w:rPr>
      </w:pPr>
      <w:r w:rsidRPr="00CB6DD0">
        <w:rPr>
          <w:rFonts w:ascii="Arial" w:eastAsia="Times New Roman" w:hAnsi="Arial" w:cs="Arial"/>
          <w:b/>
          <w:sz w:val="24"/>
          <w:szCs w:val="24"/>
        </w:rPr>
        <w:t>4.</w:t>
      </w:r>
      <w:r w:rsidRPr="00CB6DD0">
        <w:rPr>
          <w:rFonts w:ascii="Arial" w:eastAsia="Times New Roman" w:hAnsi="Arial" w:cs="Arial"/>
          <w:b/>
          <w:sz w:val="24"/>
          <w:szCs w:val="24"/>
        </w:rPr>
        <w:tab/>
        <w:t>Материальное стимулирование старосты</w:t>
      </w:r>
    </w:p>
    <w:p w:rsidR="00532D41" w:rsidRPr="00CB6DD0" w:rsidRDefault="00532D41" w:rsidP="00532D41">
      <w:pPr>
        <w:pStyle w:val="a4"/>
        <w:jc w:val="both"/>
        <w:rPr>
          <w:rFonts w:ascii="Arial" w:eastAsia="Times New Roman" w:hAnsi="Arial" w:cs="Arial"/>
          <w:sz w:val="24"/>
          <w:szCs w:val="24"/>
        </w:rPr>
      </w:pPr>
    </w:p>
    <w:p w:rsidR="00532D41" w:rsidRPr="00CB6DD0" w:rsidRDefault="00532D41" w:rsidP="00532D41">
      <w:pPr>
        <w:pStyle w:val="a4"/>
        <w:ind w:firstLine="708"/>
        <w:jc w:val="both"/>
        <w:rPr>
          <w:rFonts w:ascii="Arial" w:eastAsia="Times New Roman" w:hAnsi="Arial" w:cs="Arial"/>
          <w:sz w:val="24"/>
          <w:szCs w:val="24"/>
        </w:rPr>
      </w:pPr>
      <w:r w:rsidRPr="00CB6DD0">
        <w:rPr>
          <w:rFonts w:ascii="Arial" w:eastAsia="Times New Roman" w:hAnsi="Arial" w:cs="Arial"/>
          <w:sz w:val="24"/>
          <w:szCs w:val="24"/>
        </w:rPr>
        <w:t xml:space="preserve">4.1.  </w:t>
      </w:r>
      <w:r w:rsidRPr="00CB6DD0">
        <w:rPr>
          <w:rFonts w:ascii="Arial" w:hAnsi="Arial" w:cs="Arial"/>
          <w:spacing w:val="3"/>
          <w:sz w:val="24"/>
          <w:szCs w:val="24"/>
          <w:shd w:val="clear" w:color="auto" w:fill="FFFFFF"/>
        </w:rPr>
        <w:t>Староста сельского населенного пункта исполняет свои полномочия на неоплачиваемой основе.</w:t>
      </w:r>
    </w:p>
    <w:p w:rsidR="00532D41" w:rsidRPr="00CB6DD0" w:rsidRDefault="00532D41" w:rsidP="00532D41">
      <w:pPr>
        <w:pStyle w:val="a4"/>
        <w:jc w:val="both"/>
        <w:rPr>
          <w:rFonts w:ascii="Arial" w:eastAsia="Times New Roman" w:hAnsi="Arial" w:cs="Arial"/>
          <w:b/>
          <w:sz w:val="24"/>
          <w:szCs w:val="24"/>
        </w:rPr>
      </w:pPr>
    </w:p>
    <w:p w:rsidR="00532D41" w:rsidRPr="00CB6DD0" w:rsidRDefault="00532D41" w:rsidP="00532D41">
      <w:pPr>
        <w:pStyle w:val="a4"/>
        <w:jc w:val="center"/>
        <w:rPr>
          <w:rFonts w:ascii="Arial" w:eastAsia="Times New Roman" w:hAnsi="Arial" w:cs="Arial"/>
          <w:b/>
          <w:sz w:val="24"/>
          <w:szCs w:val="24"/>
        </w:rPr>
      </w:pPr>
      <w:r w:rsidRPr="00CB6DD0">
        <w:rPr>
          <w:rFonts w:ascii="Arial" w:eastAsia="Times New Roman" w:hAnsi="Arial" w:cs="Arial"/>
          <w:b/>
          <w:sz w:val="24"/>
          <w:szCs w:val="24"/>
        </w:rPr>
        <w:t>5. Материально-техническое и организационное обеспечение</w:t>
      </w:r>
    </w:p>
    <w:p w:rsidR="00532D41" w:rsidRPr="00CB6DD0" w:rsidRDefault="00532D41" w:rsidP="00532D41">
      <w:pPr>
        <w:pStyle w:val="a4"/>
        <w:jc w:val="center"/>
        <w:rPr>
          <w:rFonts w:ascii="Arial" w:eastAsia="Times New Roman" w:hAnsi="Arial" w:cs="Arial"/>
          <w:b/>
          <w:sz w:val="24"/>
          <w:szCs w:val="24"/>
        </w:rPr>
      </w:pPr>
      <w:r w:rsidRPr="00CB6DD0">
        <w:rPr>
          <w:rFonts w:ascii="Arial" w:eastAsia="Times New Roman" w:hAnsi="Arial" w:cs="Arial"/>
          <w:b/>
          <w:sz w:val="24"/>
          <w:szCs w:val="24"/>
        </w:rPr>
        <w:t>деятельности старосты</w:t>
      </w:r>
    </w:p>
    <w:p w:rsidR="00532D41" w:rsidRPr="00CB6DD0" w:rsidRDefault="00532D41" w:rsidP="00532D41">
      <w:pPr>
        <w:pStyle w:val="a4"/>
        <w:jc w:val="both"/>
        <w:rPr>
          <w:rFonts w:ascii="Arial" w:eastAsia="Times New Roman" w:hAnsi="Arial" w:cs="Arial"/>
          <w:sz w:val="24"/>
          <w:szCs w:val="24"/>
        </w:rPr>
      </w:pPr>
    </w:p>
    <w:p w:rsidR="00532D41" w:rsidRPr="00CB6DD0" w:rsidRDefault="00532D41" w:rsidP="00532D41">
      <w:pPr>
        <w:pStyle w:val="a4"/>
        <w:ind w:firstLine="708"/>
        <w:jc w:val="both"/>
        <w:rPr>
          <w:rFonts w:ascii="Arial" w:eastAsia="Times New Roman" w:hAnsi="Arial" w:cs="Arial"/>
          <w:sz w:val="24"/>
          <w:szCs w:val="24"/>
        </w:rPr>
      </w:pPr>
      <w:r w:rsidRPr="00CB6DD0">
        <w:rPr>
          <w:rFonts w:ascii="Arial" w:eastAsia="Times New Roman" w:hAnsi="Arial" w:cs="Arial"/>
          <w:sz w:val="24"/>
          <w:szCs w:val="24"/>
        </w:rPr>
        <w:t>5.1. Материально-техническое и организационное обеспечение деятельности старосты сельского населенного пункта осуществляется администрацией Талдомского городского округа Московской области.</w:t>
      </w:r>
    </w:p>
    <w:p w:rsidR="00532D41" w:rsidRPr="00CB6DD0" w:rsidRDefault="00532D41" w:rsidP="00532D41">
      <w:pPr>
        <w:pStyle w:val="a4"/>
        <w:jc w:val="both"/>
        <w:rPr>
          <w:rFonts w:ascii="Arial" w:eastAsia="Times New Roman" w:hAnsi="Arial" w:cs="Arial"/>
          <w:b/>
          <w:sz w:val="24"/>
          <w:szCs w:val="24"/>
        </w:rPr>
      </w:pPr>
    </w:p>
    <w:p w:rsidR="00532D41" w:rsidRPr="00CB6DD0" w:rsidRDefault="00532D41" w:rsidP="00532D41">
      <w:pPr>
        <w:pStyle w:val="a4"/>
        <w:jc w:val="center"/>
        <w:rPr>
          <w:rFonts w:ascii="Arial" w:eastAsia="Times New Roman" w:hAnsi="Arial" w:cs="Arial"/>
          <w:b/>
          <w:sz w:val="24"/>
          <w:szCs w:val="24"/>
        </w:rPr>
      </w:pPr>
      <w:r w:rsidRPr="00CB6DD0">
        <w:rPr>
          <w:rFonts w:ascii="Arial" w:eastAsia="Times New Roman" w:hAnsi="Arial" w:cs="Arial"/>
          <w:b/>
          <w:sz w:val="24"/>
          <w:szCs w:val="24"/>
        </w:rPr>
        <w:t>6.</w:t>
      </w:r>
      <w:r w:rsidRPr="00CB6DD0">
        <w:rPr>
          <w:rFonts w:ascii="Arial" w:eastAsia="Times New Roman" w:hAnsi="Arial" w:cs="Arial"/>
          <w:b/>
          <w:sz w:val="24"/>
          <w:szCs w:val="24"/>
        </w:rPr>
        <w:tab/>
        <w:t>Заключительные положения</w:t>
      </w:r>
    </w:p>
    <w:p w:rsidR="00532D41" w:rsidRPr="00CB6DD0" w:rsidRDefault="00532D41" w:rsidP="00532D41">
      <w:pPr>
        <w:pStyle w:val="a4"/>
        <w:jc w:val="both"/>
        <w:rPr>
          <w:rFonts w:ascii="Arial" w:eastAsia="Times New Roman" w:hAnsi="Arial" w:cs="Arial"/>
          <w:sz w:val="24"/>
          <w:szCs w:val="24"/>
        </w:rPr>
      </w:pPr>
    </w:p>
    <w:p w:rsidR="00532D41" w:rsidRPr="00CB6DD0" w:rsidRDefault="00532D41" w:rsidP="00532D41">
      <w:pPr>
        <w:pStyle w:val="a4"/>
        <w:ind w:firstLine="708"/>
        <w:jc w:val="both"/>
        <w:rPr>
          <w:rFonts w:ascii="Arial" w:eastAsia="Times New Roman" w:hAnsi="Arial" w:cs="Arial"/>
          <w:sz w:val="24"/>
          <w:szCs w:val="24"/>
        </w:rPr>
      </w:pPr>
      <w:r w:rsidRPr="00CB6DD0">
        <w:rPr>
          <w:rFonts w:ascii="Arial" w:eastAsia="Times New Roman" w:hAnsi="Arial" w:cs="Arial"/>
          <w:sz w:val="24"/>
          <w:szCs w:val="24"/>
        </w:rPr>
        <w:t xml:space="preserve">6.1. </w:t>
      </w:r>
      <w:r w:rsidRPr="00CB6DD0">
        <w:rPr>
          <w:rFonts w:ascii="Arial" w:hAnsi="Arial" w:cs="Arial"/>
          <w:spacing w:val="2"/>
          <w:sz w:val="24"/>
          <w:szCs w:val="24"/>
          <w:lang w:eastAsia="ru-RU"/>
        </w:rPr>
        <w:t xml:space="preserve">Полномочия старосты прекращаются досрочно по решению Совета депутатов Талдомского городского округа по представлению </w:t>
      </w:r>
      <w:r w:rsidRPr="00CB6DD0">
        <w:rPr>
          <w:rFonts w:ascii="Arial" w:eastAsia="Times New Roman" w:hAnsi="Arial" w:cs="Arial"/>
          <w:sz w:val="24"/>
          <w:szCs w:val="24"/>
        </w:rPr>
        <w:t>схода жителей</w:t>
      </w:r>
      <w:r w:rsidRPr="00CB6DD0">
        <w:rPr>
          <w:rFonts w:ascii="Arial" w:hAnsi="Arial" w:cs="Arial"/>
          <w:spacing w:val="2"/>
          <w:sz w:val="24"/>
          <w:szCs w:val="24"/>
          <w:lang w:eastAsia="ru-RU"/>
        </w:rPr>
        <w:t xml:space="preserve"> сельского населенного пункта, а также в случае</w:t>
      </w:r>
      <w:r w:rsidRPr="00CB6DD0">
        <w:rPr>
          <w:rFonts w:ascii="Arial" w:eastAsia="Times New Roman" w:hAnsi="Arial" w:cs="Arial"/>
          <w:sz w:val="24"/>
          <w:szCs w:val="24"/>
        </w:rPr>
        <w:t>:</w:t>
      </w:r>
    </w:p>
    <w:p w:rsidR="00532D41" w:rsidRPr="00CB6DD0" w:rsidRDefault="00532D41" w:rsidP="00532D41">
      <w:pPr>
        <w:pStyle w:val="a4"/>
        <w:ind w:firstLine="708"/>
        <w:jc w:val="both"/>
        <w:rPr>
          <w:rFonts w:ascii="Arial" w:hAnsi="Arial" w:cs="Arial"/>
          <w:spacing w:val="3"/>
          <w:sz w:val="24"/>
          <w:szCs w:val="24"/>
        </w:rPr>
      </w:pPr>
      <w:r w:rsidRPr="00CB6DD0">
        <w:rPr>
          <w:rFonts w:ascii="Arial" w:eastAsia="Times New Roman" w:hAnsi="Arial" w:cs="Arial"/>
          <w:sz w:val="24"/>
          <w:szCs w:val="24"/>
        </w:rPr>
        <w:t>6.1.</w:t>
      </w:r>
      <w:r w:rsidRPr="00CB6DD0">
        <w:rPr>
          <w:rFonts w:ascii="Arial" w:hAnsi="Arial" w:cs="Arial"/>
          <w:spacing w:val="3"/>
          <w:sz w:val="24"/>
          <w:szCs w:val="24"/>
        </w:rPr>
        <w:t>1. - смерти;</w:t>
      </w:r>
    </w:p>
    <w:p w:rsidR="00532D41" w:rsidRPr="00CB6DD0" w:rsidRDefault="00532D41" w:rsidP="00532D41">
      <w:pPr>
        <w:pStyle w:val="a4"/>
        <w:ind w:firstLine="708"/>
        <w:jc w:val="both"/>
        <w:rPr>
          <w:rFonts w:ascii="Arial" w:hAnsi="Arial" w:cs="Arial"/>
          <w:spacing w:val="3"/>
          <w:sz w:val="24"/>
          <w:szCs w:val="24"/>
        </w:rPr>
      </w:pPr>
      <w:r w:rsidRPr="00CB6DD0">
        <w:rPr>
          <w:rFonts w:ascii="Arial" w:eastAsia="Times New Roman" w:hAnsi="Arial" w:cs="Arial"/>
          <w:sz w:val="24"/>
          <w:szCs w:val="24"/>
        </w:rPr>
        <w:t>6.1.</w:t>
      </w:r>
      <w:r w:rsidRPr="00CB6DD0">
        <w:rPr>
          <w:rFonts w:ascii="Arial" w:hAnsi="Arial" w:cs="Arial"/>
          <w:spacing w:val="3"/>
          <w:sz w:val="24"/>
          <w:szCs w:val="24"/>
        </w:rPr>
        <w:t>2. - отставки по собственному желанию;</w:t>
      </w:r>
    </w:p>
    <w:p w:rsidR="00532D41" w:rsidRPr="00CB6DD0" w:rsidRDefault="00532D41" w:rsidP="00532D41">
      <w:pPr>
        <w:pStyle w:val="a4"/>
        <w:ind w:firstLine="708"/>
        <w:jc w:val="both"/>
        <w:rPr>
          <w:rFonts w:ascii="Arial" w:hAnsi="Arial" w:cs="Arial"/>
          <w:spacing w:val="3"/>
          <w:sz w:val="24"/>
          <w:szCs w:val="24"/>
        </w:rPr>
      </w:pPr>
      <w:r w:rsidRPr="00CB6DD0">
        <w:rPr>
          <w:rFonts w:ascii="Arial" w:eastAsia="Times New Roman" w:hAnsi="Arial" w:cs="Arial"/>
          <w:sz w:val="24"/>
          <w:szCs w:val="24"/>
        </w:rPr>
        <w:t>6.1.</w:t>
      </w:r>
      <w:r w:rsidRPr="00CB6DD0">
        <w:rPr>
          <w:rFonts w:ascii="Arial" w:hAnsi="Arial" w:cs="Arial"/>
          <w:spacing w:val="3"/>
          <w:sz w:val="24"/>
          <w:szCs w:val="24"/>
        </w:rPr>
        <w:t>3. - признания судом недееспособным или ограниченно дееспособным;</w:t>
      </w:r>
    </w:p>
    <w:p w:rsidR="00532D41" w:rsidRPr="00CB6DD0" w:rsidRDefault="00532D41" w:rsidP="00532D41">
      <w:pPr>
        <w:pStyle w:val="a4"/>
        <w:ind w:firstLine="708"/>
        <w:jc w:val="both"/>
        <w:rPr>
          <w:rFonts w:ascii="Arial" w:hAnsi="Arial" w:cs="Arial"/>
          <w:spacing w:val="3"/>
          <w:sz w:val="24"/>
          <w:szCs w:val="24"/>
        </w:rPr>
      </w:pPr>
      <w:r w:rsidRPr="00CB6DD0">
        <w:rPr>
          <w:rFonts w:ascii="Arial" w:eastAsia="Times New Roman" w:hAnsi="Arial" w:cs="Arial"/>
          <w:sz w:val="24"/>
          <w:szCs w:val="24"/>
        </w:rPr>
        <w:t>6.1.</w:t>
      </w:r>
      <w:r w:rsidRPr="00CB6DD0">
        <w:rPr>
          <w:rFonts w:ascii="Arial" w:hAnsi="Arial" w:cs="Arial"/>
          <w:spacing w:val="3"/>
          <w:sz w:val="24"/>
          <w:szCs w:val="24"/>
        </w:rPr>
        <w:t>4. - признания судом безвестно отсутствующим или объявления умершим;</w:t>
      </w:r>
    </w:p>
    <w:p w:rsidR="00532D41" w:rsidRPr="00CB6DD0" w:rsidRDefault="00532D41" w:rsidP="00532D41">
      <w:pPr>
        <w:pStyle w:val="a4"/>
        <w:ind w:firstLine="708"/>
        <w:jc w:val="both"/>
        <w:rPr>
          <w:rFonts w:ascii="Arial" w:hAnsi="Arial" w:cs="Arial"/>
          <w:spacing w:val="3"/>
          <w:sz w:val="24"/>
          <w:szCs w:val="24"/>
        </w:rPr>
      </w:pPr>
      <w:r w:rsidRPr="00CB6DD0">
        <w:rPr>
          <w:rFonts w:ascii="Arial" w:eastAsia="Times New Roman" w:hAnsi="Arial" w:cs="Arial"/>
          <w:sz w:val="24"/>
          <w:szCs w:val="24"/>
        </w:rPr>
        <w:t>6.1.</w:t>
      </w:r>
      <w:r w:rsidRPr="00CB6DD0">
        <w:rPr>
          <w:rFonts w:ascii="Arial" w:hAnsi="Arial" w:cs="Arial"/>
          <w:spacing w:val="3"/>
          <w:sz w:val="24"/>
          <w:szCs w:val="24"/>
        </w:rPr>
        <w:t>5. - вступления в отношении его в законную силу обвинительного приговора суда;</w:t>
      </w:r>
    </w:p>
    <w:p w:rsidR="00532D41" w:rsidRPr="00CB6DD0" w:rsidRDefault="00532D41" w:rsidP="00532D41">
      <w:pPr>
        <w:pStyle w:val="a4"/>
        <w:ind w:firstLine="708"/>
        <w:jc w:val="both"/>
        <w:rPr>
          <w:rFonts w:ascii="Arial" w:hAnsi="Arial" w:cs="Arial"/>
          <w:spacing w:val="3"/>
          <w:sz w:val="24"/>
          <w:szCs w:val="24"/>
        </w:rPr>
      </w:pPr>
      <w:r w:rsidRPr="00CB6DD0">
        <w:rPr>
          <w:rFonts w:ascii="Arial" w:eastAsia="Times New Roman" w:hAnsi="Arial" w:cs="Arial"/>
          <w:sz w:val="24"/>
          <w:szCs w:val="24"/>
        </w:rPr>
        <w:t>6.1.</w:t>
      </w:r>
      <w:r w:rsidRPr="00CB6DD0">
        <w:rPr>
          <w:rFonts w:ascii="Arial" w:hAnsi="Arial" w:cs="Arial"/>
          <w:spacing w:val="3"/>
          <w:sz w:val="24"/>
          <w:szCs w:val="24"/>
        </w:rPr>
        <w:t>6. - выезда за пределы Российской Федерации на постоянное место жительства;</w:t>
      </w:r>
    </w:p>
    <w:p w:rsidR="00532D41" w:rsidRPr="00CB6DD0" w:rsidRDefault="00532D41" w:rsidP="00532D41">
      <w:pPr>
        <w:pStyle w:val="a4"/>
        <w:ind w:firstLine="708"/>
        <w:jc w:val="both"/>
        <w:rPr>
          <w:rFonts w:ascii="Arial" w:hAnsi="Arial" w:cs="Arial"/>
          <w:spacing w:val="3"/>
          <w:sz w:val="24"/>
          <w:szCs w:val="24"/>
        </w:rPr>
      </w:pPr>
      <w:r w:rsidRPr="00CB6DD0">
        <w:rPr>
          <w:rFonts w:ascii="Arial" w:eastAsia="Times New Roman" w:hAnsi="Arial" w:cs="Arial"/>
          <w:sz w:val="24"/>
          <w:szCs w:val="24"/>
        </w:rPr>
        <w:t>6.1.</w:t>
      </w:r>
      <w:r w:rsidRPr="00CB6DD0">
        <w:rPr>
          <w:rFonts w:ascii="Arial" w:hAnsi="Arial" w:cs="Arial"/>
          <w:spacing w:val="3"/>
          <w:sz w:val="24"/>
          <w:szCs w:val="24"/>
        </w:rPr>
        <w:t>7. -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32D41" w:rsidRPr="00CB6DD0" w:rsidRDefault="00532D41" w:rsidP="00532D41">
      <w:pPr>
        <w:pStyle w:val="a4"/>
        <w:ind w:firstLine="708"/>
        <w:jc w:val="both"/>
        <w:rPr>
          <w:rFonts w:ascii="Arial" w:hAnsi="Arial" w:cs="Arial"/>
          <w:spacing w:val="3"/>
          <w:sz w:val="24"/>
          <w:szCs w:val="24"/>
        </w:rPr>
      </w:pPr>
      <w:r w:rsidRPr="00CB6DD0">
        <w:rPr>
          <w:rFonts w:ascii="Arial" w:hAnsi="Arial" w:cs="Arial"/>
          <w:spacing w:val="3"/>
          <w:sz w:val="24"/>
          <w:szCs w:val="24"/>
        </w:rPr>
        <w:t xml:space="preserve">6.2. </w:t>
      </w:r>
      <w:r w:rsidRPr="00CB6DD0">
        <w:rPr>
          <w:rFonts w:ascii="Arial" w:eastAsia="Times New Roman" w:hAnsi="Arial" w:cs="Arial"/>
          <w:spacing w:val="2"/>
          <w:sz w:val="24"/>
          <w:szCs w:val="24"/>
          <w:lang w:eastAsia="ru-RU"/>
        </w:rPr>
        <w:t xml:space="preserve">Решение о досрочном прекращении полномочий </w:t>
      </w:r>
      <w:r w:rsidRPr="00CB6DD0">
        <w:rPr>
          <w:rFonts w:ascii="Arial" w:eastAsia="Times New Roman" w:hAnsi="Arial" w:cs="Arial"/>
          <w:spacing w:val="2"/>
          <w:sz w:val="24"/>
          <w:szCs w:val="24"/>
          <w:lang w:eastAsia="ru-RU"/>
        </w:rPr>
        <w:t>старосты принимается</w:t>
      </w:r>
      <w:r w:rsidRPr="00CB6DD0">
        <w:rPr>
          <w:rFonts w:ascii="Arial" w:eastAsia="Times New Roman" w:hAnsi="Arial" w:cs="Arial"/>
          <w:spacing w:val="2"/>
          <w:sz w:val="24"/>
          <w:szCs w:val="24"/>
          <w:lang w:eastAsia="ru-RU"/>
        </w:rPr>
        <w:t xml:space="preserve"> Советом депутатов </w:t>
      </w:r>
      <w:r w:rsidRPr="00CB6DD0">
        <w:rPr>
          <w:rFonts w:ascii="Arial" w:hAnsi="Arial" w:cs="Arial"/>
          <w:spacing w:val="2"/>
          <w:sz w:val="24"/>
          <w:szCs w:val="24"/>
        </w:rPr>
        <w:t>Талдомского</w:t>
      </w:r>
      <w:r w:rsidRPr="00CB6DD0">
        <w:rPr>
          <w:rFonts w:ascii="Arial" w:eastAsia="Times New Roman" w:hAnsi="Arial" w:cs="Arial"/>
          <w:spacing w:val="2"/>
          <w:sz w:val="24"/>
          <w:szCs w:val="24"/>
          <w:lang w:eastAsia="ru-RU"/>
        </w:rPr>
        <w:t xml:space="preserve"> городского округа на очередном заседании Совета депутатов после проведения </w:t>
      </w:r>
      <w:r w:rsidRPr="00CB6DD0">
        <w:rPr>
          <w:rFonts w:ascii="Arial" w:eastAsia="Times New Roman" w:hAnsi="Arial" w:cs="Arial"/>
          <w:sz w:val="24"/>
          <w:szCs w:val="24"/>
        </w:rPr>
        <w:t>собрания (</w:t>
      </w:r>
      <w:r w:rsidRPr="00CB6DD0">
        <w:rPr>
          <w:rFonts w:ascii="Arial" w:eastAsia="Times New Roman" w:hAnsi="Arial" w:cs="Arial"/>
          <w:sz w:val="24"/>
          <w:szCs w:val="24"/>
        </w:rPr>
        <w:t xml:space="preserve">конференции) </w:t>
      </w:r>
      <w:r w:rsidRPr="00CB6DD0">
        <w:rPr>
          <w:rFonts w:ascii="Arial" w:eastAsia="Times New Roman" w:hAnsi="Arial" w:cs="Arial"/>
          <w:spacing w:val="2"/>
          <w:sz w:val="24"/>
          <w:szCs w:val="24"/>
          <w:lang w:eastAsia="ru-RU"/>
        </w:rPr>
        <w:t>граждан</w:t>
      </w:r>
      <w:r w:rsidRPr="00CB6DD0">
        <w:rPr>
          <w:rFonts w:ascii="Arial" w:eastAsia="Times New Roman" w:hAnsi="Arial" w:cs="Arial"/>
          <w:spacing w:val="2"/>
          <w:sz w:val="24"/>
          <w:szCs w:val="24"/>
          <w:lang w:eastAsia="ru-RU"/>
        </w:rPr>
        <w:t xml:space="preserve"> по данному </w:t>
      </w:r>
      <w:r w:rsidRPr="00CB6DD0">
        <w:rPr>
          <w:rFonts w:ascii="Arial" w:eastAsia="Times New Roman" w:hAnsi="Arial" w:cs="Arial"/>
          <w:spacing w:val="2"/>
          <w:sz w:val="24"/>
          <w:szCs w:val="24"/>
          <w:lang w:eastAsia="ru-RU"/>
        </w:rPr>
        <w:lastRenderedPageBreak/>
        <w:t xml:space="preserve">вопросу, а также после выявления обстоятельств, </w:t>
      </w:r>
      <w:r w:rsidRPr="00CB6DD0">
        <w:rPr>
          <w:rFonts w:ascii="Arial" w:eastAsia="Times New Roman" w:hAnsi="Arial" w:cs="Arial"/>
          <w:spacing w:val="2"/>
          <w:sz w:val="24"/>
          <w:szCs w:val="24"/>
          <w:lang w:eastAsia="ru-RU"/>
        </w:rPr>
        <w:t xml:space="preserve">предусмотренных </w:t>
      </w:r>
      <w:proofErr w:type="spellStart"/>
      <w:r w:rsidRPr="00CB6DD0">
        <w:rPr>
          <w:rFonts w:ascii="Arial" w:eastAsia="Times New Roman" w:hAnsi="Arial" w:cs="Arial"/>
          <w:spacing w:val="2"/>
          <w:sz w:val="24"/>
          <w:szCs w:val="24"/>
          <w:lang w:eastAsia="ru-RU"/>
        </w:rPr>
        <w:t>п.п</w:t>
      </w:r>
      <w:proofErr w:type="spellEnd"/>
      <w:r w:rsidRPr="00CB6DD0">
        <w:rPr>
          <w:rFonts w:ascii="Arial" w:eastAsia="Times New Roman" w:hAnsi="Arial" w:cs="Arial"/>
          <w:spacing w:val="2"/>
          <w:sz w:val="24"/>
          <w:szCs w:val="24"/>
          <w:lang w:eastAsia="ru-RU"/>
        </w:rPr>
        <w:t>.</w:t>
      </w:r>
      <w:r w:rsidRPr="00CB6DD0">
        <w:rPr>
          <w:rFonts w:ascii="Arial" w:eastAsia="Times New Roman" w:hAnsi="Arial" w:cs="Arial"/>
          <w:spacing w:val="2"/>
          <w:sz w:val="24"/>
          <w:szCs w:val="24"/>
          <w:lang w:eastAsia="ru-RU"/>
        </w:rPr>
        <w:t xml:space="preserve"> </w:t>
      </w:r>
      <w:r w:rsidRPr="00CB6DD0">
        <w:rPr>
          <w:rFonts w:ascii="Arial" w:eastAsia="Times New Roman" w:hAnsi="Arial" w:cs="Arial"/>
          <w:sz w:val="24"/>
          <w:szCs w:val="24"/>
        </w:rPr>
        <w:t>6.1.</w:t>
      </w:r>
      <w:r w:rsidRPr="00CB6DD0">
        <w:rPr>
          <w:rFonts w:ascii="Arial" w:hAnsi="Arial" w:cs="Arial"/>
          <w:spacing w:val="3"/>
          <w:sz w:val="24"/>
          <w:szCs w:val="24"/>
        </w:rPr>
        <w:t xml:space="preserve">1. </w:t>
      </w:r>
      <w:r w:rsidRPr="00CB6DD0">
        <w:rPr>
          <w:rFonts w:ascii="Arial" w:eastAsia="Times New Roman" w:hAnsi="Arial" w:cs="Arial"/>
          <w:spacing w:val="2"/>
          <w:sz w:val="24"/>
          <w:szCs w:val="24"/>
          <w:lang w:eastAsia="ru-RU"/>
        </w:rPr>
        <w:t xml:space="preserve">- </w:t>
      </w:r>
      <w:r w:rsidRPr="00CB6DD0">
        <w:rPr>
          <w:rFonts w:ascii="Arial" w:eastAsia="Times New Roman" w:hAnsi="Arial" w:cs="Arial"/>
          <w:sz w:val="24"/>
          <w:szCs w:val="24"/>
        </w:rPr>
        <w:t>6.1.</w:t>
      </w:r>
      <w:r w:rsidRPr="00CB6DD0">
        <w:rPr>
          <w:rFonts w:ascii="Arial" w:hAnsi="Arial" w:cs="Arial"/>
          <w:spacing w:val="3"/>
          <w:sz w:val="24"/>
          <w:szCs w:val="24"/>
        </w:rPr>
        <w:t>7.</w:t>
      </w:r>
      <w:r w:rsidRPr="00CB6DD0">
        <w:rPr>
          <w:rFonts w:ascii="Arial" w:eastAsia="Times New Roman" w:hAnsi="Arial" w:cs="Arial"/>
          <w:spacing w:val="2"/>
          <w:sz w:val="24"/>
          <w:szCs w:val="24"/>
          <w:lang w:eastAsia="ru-RU"/>
        </w:rPr>
        <w:t xml:space="preserve"> п. 6.1 настоящего Положения.</w:t>
      </w:r>
    </w:p>
    <w:p w:rsidR="00532D41" w:rsidRDefault="00532D41" w:rsidP="00532D41">
      <w:pPr>
        <w:spacing w:line="240" w:lineRule="auto"/>
        <w:rPr>
          <w:rFonts w:ascii="Times New Roman" w:eastAsia="Times New Roman" w:hAnsi="Times New Roman" w:cs="Times New Roman"/>
        </w:rPr>
      </w:pPr>
    </w:p>
    <w:p w:rsidR="00532D41" w:rsidRDefault="00532D41" w:rsidP="00532D41">
      <w:pPr>
        <w:spacing w:line="240" w:lineRule="auto"/>
        <w:rPr>
          <w:rFonts w:ascii="Times New Roman" w:eastAsia="Times New Roman" w:hAnsi="Times New Roman" w:cs="Times New Roman"/>
        </w:rPr>
      </w:pPr>
    </w:p>
    <w:p w:rsidR="00532D41" w:rsidRDefault="00532D41" w:rsidP="00532D41">
      <w:pPr>
        <w:spacing w:line="240" w:lineRule="auto"/>
        <w:rPr>
          <w:rFonts w:ascii="Times New Roman" w:eastAsia="Times New Roman" w:hAnsi="Times New Roman" w:cs="Times New Roman"/>
        </w:rPr>
      </w:pPr>
    </w:p>
    <w:p w:rsidR="00532D41" w:rsidRDefault="00532D41" w:rsidP="00532D41">
      <w:pPr>
        <w:spacing w:line="240" w:lineRule="auto"/>
        <w:rPr>
          <w:rFonts w:ascii="Times New Roman" w:eastAsia="Times New Roman" w:hAnsi="Times New Roman" w:cs="Times New Roman"/>
        </w:rPr>
      </w:pPr>
    </w:p>
    <w:p w:rsidR="00532D41" w:rsidRDefault="00532D41" w:rsidP="00532D41">
      <w:pPr>
        <w:spacing w:line="240" w:lineRule="auto"/>
        <w:rPr>
          <w:rFonts w:ascii="Times New Roman" w:eastAsia="Times New Roman" w:hAnsi="Times New Roman" w:cs="Times New Roman"/>
        </w:rPr>
      </w:pPr>
    </w:p>
    <w:p w:rsidR="00532D41" w:rsidRDefault="00532D41" w:rsidP="00532D41">
      <w:pPr>
        <w:spacing w:line="240" w:lineRule="auto"/>
        <w:rPr>
          <w:rFonts w:ascii="Times New Roman" w:eastAsia="Times New Roman" w:hAnsi="Times New Roman" w:cs="Times New Roman"/>
        </w:rPr>
      </w:pPr>
    </w:p>
    <w:p w:rsidR="00532D41" w:rsidRDefault="00532D41" w:rsidP="00532D41">
      <w:pPr>
        <w:spacing w:line="240" w:lineRule="auto"/>
        <w:rPr>
          <w:rFonts w:ascii="Times New Roman" w:eastAsia="Times New Roman" w:hAnsi="Times New Roman" w:cs="Times New Roman"/>
        </w:rPr>
      </w:pPr>
    </w:p>
    <w:p w:rsidR="00532D41" w:rsidRDefault="00532D41" w:rsidP="00532D41">
      <w:pPr>
        <w:spacing w:line="240" w:lineRule="auto"/>
        <w:rPr>
          <w:rFonts w:ascii="Times New Roman" w:eastAsia="Times New Roman" w:hAnsi="Times New Roman" w:cs="Times New Roman"/>
        </w:rPr>
      </w:pPr>
    </w:p>
    <w:p w:rsidR="00532D41" w:rsidRDefault="00532D41" w:rsidP="00532D41">
      <w:pPr>
        <w:spacing w:line="240" w:lineRule="auto"/>
        <w:rPr>
          <w:rFonts w:ascii="Times New Roman" w:eastAsia="Times New Roman" w:hAnsi="Times New Roman" w:cs="Times New Roman"/>
        </w:rPr>
      </w:pPr>
    </w:p>
    <w:p w:rsidR="00532D41" w:rsidRDefault="00532D41" w:rsidP="00532D41">
      <w:pPr>
        <w:spacing w:line="240" w:lineRule="auto"/>
        <w:rPr>
          <w:rFonts w:ascii="Times New Roman" w:eastAsia="Times New Roman" w:hAnsi="Times New Roman" w:cs="Times New Roman"/>
        </w:rPr>
      </w:pPr>
    </w:p>
    <w:p w:rsidR="00532D41" w:rsidRDefault="00532D41" w:rsidP="00532D41">
      <w:pPr>
        <w:spacing w:line="240" w:lineRule="auto"/>
        <w:rPr>
          <w:rFonts w:ascii="Times New Roman" w:eastAsia="Times New Roman" w:hAnsi="Times New Roman" w:cs="Times New Roman"/>
        </w:rPr>
      </w:pPr>
    </w:p>
    <w:p w:rsidR="00532D41" w:rsidRDefault="00532D41" w:rsidP="00532D41">
      <w:pPr>
        <w:spacing w:line="240" w:lineRule="auto"/>
        <w:rPr>
          <w:rFonts w:ascii="Times New Roman" w:eastAsia="Times New Roman" w:hAnsi="Times New Roman" w:cs="Times New Roman"/>
        </w:rPr>
      </w:pPr>
    </w:p>
    <w:p w:rsidR="00532D41" w:rsidRDefault="00532D41" w:rsidP="00532D41">
      <w:pPr>
        <w:spacing w:line="240" w:lineRule="auto"/>
        <w:rPr>
          <w:rFonts w:ascii="Times New Roman" w:eastAsia="Times New Roman" w:hAnsi="Times New Roman" w:cs="Times New Roman"/>
        </w:rPr>
      </w:pPr>
    </w:p>
    <w:p w:rsidR="00532D41" w:rsidRDefault="00532D41" w:rsidP="00532D41">
      <w:pPr>
        <w:spacing w:line="240" w:lineRule="auto"/>
        <w:rPr>
          <w:rFonts w:ascii="Times New Roman" w:eastAsia="Times New Roman" w:hAnsi="Times New Roman" w:cs="Times New Roman"/>
        </w:rPr>
      </w:pPr>
    </w:p>
    <w:p w:rsidR="00532D41" w:rsidRDefault="00532D41" w:rsidP="00532D41">
      <w:pPr>
        <w:spacing w:line="240" w:lineRule="auto"/>
        <w:rPr>
          <w:rFonts w:ascii="Times New Roman" w:eastAsia="Times New Roman" w:hAnsi="Times New Roman" w:cs="Times New Roman"/>
        </w:rPr>
      </w:pPr>
    </w:p>
    <w:p w:rsidR="00532D41" w:rsidRDefault="00532D41" w:rsidP="00532D41">
      <w:pPr>
        <w:spacing w:line="240" w:lineRule="auto"/>
        <w:rPr>
          <w:rFonts w:ascii="Times New Roman" w:eastAsia="Times New Roman" w:hAnsi="Times New Roman" w:cs="Times New Roman"/>
        </w:rPr>
      </w:pPr>
    </w:p>
    <w:p w:rsidR="00532D41" w:rsidRDefault="00532D41" w:rsidP="00532D41">
      <w:pPr>
        <w:spacing w:line="240" w:lineRule="auto"/>
        <w:rPr>
          <w:rFonts w:ascii="Times New Roman" w:eastAsia="Times New Roman" w:hAnsi="Times New Roman" w:cs="Times New Roman"/>
        </w:rPr>
      </w:pPr>
    </w:p>
    <w:p w:rsidR="00532D41" w:rsidRDefault="00532D41" w:rsidP="00532D41">
      <w:pPr>
        <w:spacing w:line="240" w:lineRule="auto"/>
        <w:rPr>
          <w:rFonts w:ascii="Times New Roman" w:eastAsia="Times New Roman" w:hAnsi="Times New Roman" w:cs="Times New Roman"/>
        </w:rPr>
      </w:pPr>
    </w:p>
    <w:p w:rsidR="00532D41" w:rsidRDefault="00532D41" w:rsidP="00532D41">
      <w:pPr>
        <w:spacing w:line="240" w:lineRule="auto"/>
        <w:rPr>
          <w:rFonts w:ascii="Times New Roman" w:eastAsia="Times New Roman" w:hAnsi="Times New Roman" w:cs="Times New Roman"/>
        </w:rPr>
      </w:pPr>
    </w:p>
    <w:p w:rsidR="00532D41" w:rsidRDefault="00532D41" w:rsidP="00532D41">
      <w:pPr>
        <w:spacing w:line="240" w:lineRule="auto"/>
        <w:rPr>
          <w:rFonts w:ascii="Times New Roman" w:eastAsia="Times New Roman" w:hAnsi="Times New Roman" w:cs="Times New Roman"/>
        </w:rPr>
      </w:pPr>
    </w:p>
    <w:p w:rsidR="00532D41" w:rsidRDefault="00532D41" w:rsidP="00532D41">
      <w:pPr>
        <w:spacing w:line="240" w:lineRule="auto"/>
        <w:rPr>
          <w:rFonts w:ascii="Times New Roman" w:eastAsia="Times New Roman" w:hAnsi="Times New Roman" w:cs="Times New Roman"/>
        </w:rPr>
      </w:pPr>
    </w:p>
    <w:p w:rsidR="00532D41" w:rsidRDefault="00532D41" w:rsidP="00532D41">
      <w:pPr>
        <w:spacing w:line="240" w:lineRule="auto"/>
        <w:rPr>
          <w:rFonts w:ascii="Times New Roman" w:eastAsia="Times New Roman" w:hAnsi="Times New Roman" w:cs="Times New Roman"/>
        </w:rPr>
      </w:pPr>
    </w:p>
    <w:p w:rsidR="00532D41" w:rsidRDefault="00532D41" w:rsidP="00532D41">
      <w:pPr>
        <w:spacing w:line="240" w:lineRule="auto"/>
        <w:rPr>
          <w:rFonts w:ascii="Times New Roman" w:eastAsia="Times New Roman" w:hAnsi="Times New Roman" w:cs="Times New Roman"/>
        </w:rPr>
      </w:pPr>
    </w:p>
    <w:p w:rsidR="00532D41" w:rsidRDefault="00532D41" w:rsidP="00532D41">
      <w:pPr>
        <w:spacing w:line="240" w:lineRule="auto"/>
        <w:rPr>
          <w:rFonts w:ascii="Times New Roman" w:eastAsia="Times New Roman" w:hAnsi="Times New Roman" w:cs="Times New Roman"/>
        </w:rPr>
      </w:pPr>
    </w:p>
    <w:p w:rsidR="00532D41" w:rsidRDefault="00532D41" w:rsidP="00532D41">
      <w:pPr>
        <w:spacing w:line="240" w:lineRule="auto"/>
        <w:rPr>
          <w:rFonts w:ascii="Times New Roman" w:eastAsia="Times New Roman" w:hAnsi="Times New Roman" w:cs="Times New Roman"/>
        </w:rPr>
      </w:pPr>
    </w:p>
    <w:p w:rsidR="00532D41" w:rsidRDefault="00532D41" w:rsidP="00532D41">
      <w:pPr>
        <w:spacing w:line="240" w:lineRule="auto"/>
        <w:rPr>
          <w:rFonts w:ascii="Times New Roman" w:eastAsia="Times New Roman" w:hAnsi="Times New Roman" w:cs="Times New Roman"/>
        </w:rPr>
      </w:pPr>
    </w:p>
    <w:p w:rsidR="00532D41" w:rsidRDefault="00532D41" w:rsidP="00532D41">
      <w:pPr>
        <w:spacing w:line="240" w:lineRule="auto"/>
        <w:rPr>
          <w:rFonts w:ascii="Times New Roman" w:eastAsia="Times New Roman" w:hAnsi="Times New Roman" w:cs="Times New Roman"/>
        </w:rPr>
      </w:pPr>
    </w:p>
    <w:p w:rsidR="00532D41" w:rsidRDefault="00532D41" w:rsidP="00532D41">
      <w:pPr>
        <w:spacing w:line="240" w:lineRule="auto"/>
        <w:rPr>
          <w:rFonts w:ascii="Times New Roman" w:eastAsia="Times New Roman" w:hAnsi="Times New Roman" w:cs="Times New Roman"/>
        </w:rPr>
      </w:pPr>
    </w:p>
    <w:p w:rsidR="00532D41" w:rsidRDefault="00532D41" w:rsidP="00532D41">
      <w:pPr>
        <w:spacing w:line="240" w:lineRule="auto"/>
        <w:rPr>
          <w:rFonts w:ascii="Times New Roman" w:eastAsia="Times New Roman" w:hAnsi="Times New Roman" w:cs="Times New Roman"/>
        </w:rPr>
      </w:pPr>
    </w:p>
    <w:p w:rsidR="00532D41" w:rsidRDefault="00532D41" w:rsidP="00532D41">
      <w:pPr>
        <w:spacing w:line="240" w:lineRule="auto"/>
        <w:rPr>
          <w:rFonts w:ascii="Times New Roman" w:eastAsia="Times New Roman" w:hAnsi="Times New Roman" w:cs="Times New Roman"/>
        </w:rPr>
      </w:pPr>
    </w:p>
    <w:p w:rsidR="00532D41" w:rsidRDefault="00532D41" w:rsidP="00532D41">
      <w:pPr>
        <w:spacing w:line="240" w:lineRule="auto"/>
        <w:rPr>
          <w:rFonts w:ascii="Times New Roman" w:eastAsia="Times New Roman" w:hAnsi="Times New Roman" w:cs="Times New Roman"/>
        </w:rPr>
      </w:pPr>
    </w:p>
    <w:p w:rsidR="00532D41" w:rsidRDefault="00532D41" w:rsidP="00532D41">
      <w:pPr>
        <w:spacing w:line="240" w:lineRule="auto"/>
        <w:rPr>
          <w:rFonts w:ascii="Times New Roman" w:eastAsia="Times New Roman" w:hAnsi="Times New Roman" w:cs="Times New Roman"/>
        </w:rPr>
      </w:pPr>
    </w:p>
    <w:p w:rsidR="00532D41" w:rsidRDefault="00532D41" w:rsidP="00532D41">
      <w:pPr>
        <w:spacing w:line="240" w:lineRule="auto"/>
        <w:rPr>
          <w:rFonts w:ascii="Times New Roman" w:eastAsia="Times New Roman" w:hAnsi="Times New Roman" w:cs="Times New Roman"/>
        </w:rPr>
      </w:pPr>
    </w:p>
    <w:p w:rsidR="00532D41" w:rsidRDefault="00532D41" w:rsidP="00532D41">
      <w:pPr>
        <w:spacing w:line="240" w:lineRule="auto"/>
        <w:rPr>
          <w:rFonts w:ascii="Times New Roman" w:eastAsia="Times New Roman" w:hAnsi="Times New Roman" w:cs="Times New Roman"/>
        </w:rPr>
      </w:pPr>
    </w:p>
    <w:p w:rsidR="00532D41" w:rsidRDefault="00532D41" w:rsidP="00532D41">
      <w:pPr>
        <w:spacing w:line="240" w:lineRule="auto"/>
        <w:rPr>
          <w:rFonts w:ascii="Times New Roman" w:eastAsia="Times New Roman" w:hAnsi="Times New Roman" w:cs="Times New Roman"/>
        </w:rPr>
      </w:pPr>
    </w:p>
    <w:p w:rsidR="00532D41" w:rsidRPr="00EC1236" w:rsidRDefault="00532D41" w:rsidP="00532D41">
      <w:pPr>
        <w:pStyle w:val="ConsPlusNormal"/>
        <w:shd w:val="clear" w:color="auto" w:fill="FFFFFF"/>
        <w:tabs>
          <w:tab w:val="left" w:pos="9072"/>
        </w:tabs>
        <w:ind w:left="5103"/>
        <w:jc w:val="both"/>
        <w:outlineLvl w:val="1"/>
        <w:rPr>
          <w:rFonts w:ascii="Times New Roman" w:hAnsi="Times New Roman" w:cs="Times New Roman"/>
          <w:sz w:val="24"/>
          <w:szCs w:val="24"/>
        </w:rPr>
      </w:pPr>
      <w:r w:rsidRPr="00EC1236">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1</w:t>
      </w:r>
    </w:p>
    <w:p w:rsidR="00532D41" w:rsidRDefault="00532D41" w:rsidP="00532D41">
      <w:pPr>
        <w:ind w:left="5103" w:right="284"/>
        <w:jc w:val="both"/>
        <w:rPr>
          <w:rFonts w:ascii="Times New Roman" w:hAnsi="Times New Roman"/>
          <w:b/>
        </w:rPr>
      </w:pPr>
      <w:r w:rsidRPr="00EC1236">
        <w:rPr>
          <w:rFonts w:ascii="Times New Roman" w:hAnsi="Times New Roman"/>
          <w:sz w:val="24"/>
          <w:szCs w:val="24"/>
        </w:rPr>
        <w:t xml:space="preserve">к </w:t>
      </w:r>
      <w:r>
        <w:rPr>
          <w:rFonts w:ascii="Times New Roman" w:hAnsi="Times New Roman"/>
          <w:sz w:val="24"/>
          <w:szCs w:val="24"/>
        </w:rPr>
        <w:t xml:space="preserve">Положению о старостах сельских населенных пунктов в Талдомском городском округе </w:t>
      </w:r>
    </w:p>
    <w:p w:rsidR="00532D41" w:rsidRPr="00557296" w:rsidRDefault="00532D41" w:rsidP="00532D41"/>
    <w:p w:rsidR="00532D41" w:rsidRPr="00676C8B" w:rsidRDefault="00532D41" w:rsidP="00532D41">
      <w:pPr>
        <w:pStyle w:val="a4"/>
        <w:jc w:val="center"/>
        <w:rPr>
          <w:rFonts w:ascii="Arial" w:hAnsi="Arial" w:cs="Arial"/>
          <w:sz w:val="24"/>
          <w:szCs w:val="24"/>
        </w:rPr>
      </w:pPr>
      <w:r w:rsidRPr="00676C8B">
        <w:rPr>
          <w:rFonts w:ascii="Arial" w:hAnsi="Arial" w:cs="Arial"/>
          <w:sz w:val="24"/>
          <w:szCs w:val="24"/>
        </w:rPr>
        <w:t>Образец удостоверения</w:t>
      </w:r>
    </w:p>
    <w:p w:rsidR="00532D41" w:rsidRPr="00676C8B" w:rsidRDefault="00532D41" w:rsidP="00532D41">
      <w:pPr>
        <w:pStyle w:val="a4"/>
        <w:jc w:val="center"/>
        <w:rPr>
          <w:rFonts w:ascii="Arial" w:hAnsi="Arial" w:cs="Arial"/>
          <w:bCs/>
          <w:spacing w:val="2"/>
          <w:kern w:val="36"/>
          <w:sz w:val="24"/>
          <w:szCs w:val="24"/>
          <w:lang w:eastAsia="ru-RU"/>
        </w:rPr>
      </w:pPr>
      <w:r w:rsidRPr="00676C8B">
        <w:rPr>
          <w:rFonts w:ascii="Arial" w:hAnsi="Arial" w:cs="Arial"/>
          <w:color w:val="000000"/>
          <w:sz w:val="24"/>
          <w:szCs w:val="24"/>
        </w:rPr>
        <w:t>старосты сельского населенного пункта в</w:t>
      </w:r>
      <w:r w:rsidRPr="00676C8B">
        <w:rPr>
          <w:rFonts w:ascii="Arial" w:hAnsi="Arial" w:cs="Arial"/>
          <w:spacing w:val="2"/>
          <w:sz w:val="24"/>
          <w:szCs w:val="24"/>
          <w:lang w:eastAsia="ru-RU"/>
        </w:rPr>
        <w:t xml:space="preserve"> Талдо</w:t>
      </w:r>
      <w:r w:rsidRPr="00676C8B">
        <w:rPr>
          <w:rFonts w:ascii="Arial" w:hAnsi="Arial" w:cs="Arial"/>
          <w:bCs/>
          <w:spacing w:val="2"/>
          <w:kern w:val="36"/>
          <w:sz w:val="24"/>
          <w:szCs w:val="24"/>
          <w:lang w:eastAsia="ru-RU"/>
        </w:rPr>
        <w:t>мском городском округе</w:t>
      </w:r>
    </w:p>
    <w:tbl>
      <w:tblPr>
        <w:tblpPr w:leftFromText="180" w:rightFromText="180" w:vertAnchor="text" w:horzAnchor="margin" w:tblpXSpec="center" w:tblpY="265"/>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3756"/>
        <w:gridCol w:w="5267"/>
      </w:tblGrid>
      <w:tr w:rsidR="00532D41" w:rsidTr="001524AE">
        <w:trPr>
          <w:cantSplit/>
          <w:trHeight w:val="3114"/>
        </w:trPr>
        <w:tc>
          <w:tcPr>
            <w:tcW w:w="1063" w:type="dxa"/>
            <w:tcBorders>
              <w:right w:val="nil"/>
            </w:tcBorders>
          </w:tcPr>
          <w:p w:rsidR="00532D41" w:rsidRPr="003B08A0" w:rsidRDefault="00532D41" w:rsidP="001524AE">
            <w:pPr>
              <w:tabs>
                <w:tab w:val="left" w:pos="1821"/>
              </w:tabs>
              <w:ind w:right="284"/>
            </w:pPr>
            <w:r>
              <w:rPr>
                <w:rFonts w:ascii="Times New Roman" w:hAnsi="Times New Roman"/>
                <w:b/>
                <w:sz w:val="16"/>
              </w:rPr>
              <w:t xml:space="preserve">     </w:t>
            </w:r>
            <w:r w:rsidRPr="002D113A">
              <w:rPr>
                <w:rFonts w:ascii="Times New Roman" w:hAnsi="Times New Roman"/>
                <w:b/>
                <w:sz w:val="16"/>
              </w:rPr>
              <w:t xml:space="preserve"> </w:t>
            </w:r>
            <w:r>
              <w:rPr>
                <w:rFonts w:ascii="Times New Roman" w:hAnsi="Times New Roman"/>
                <w:b/>
                <w:sz w:val="16"/>
              </w:rPr>
              <w:t xml:space="preserve">     </w:t>
            </w:r>
            <w:r>
              <w:rPr>
                <w:noProof/>
                <w:lang w:eastAsia="ru-RU"/>
              </w:rPr>
              <w:drawing>
                <wp:inline distT="0" distB="0" distL="0" distR="0" wp14:anchorId="0EAEBBD6" wp14:editId="6068B125">
                  <wp:extent cx="573405" cy="72771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 cy="727710"/>
                          </a:xfrm>
                          <a:prstGeom prst="rect">
                            <a:avLst/>
                          </a:prstGeom>
                          <a:noFill/>
                          <a:ln>
                            <a:noFill/>
                          </a:ln>
                        </pic:spPr>
                      </pic:pic>
                    </a:graphicData>
                  </a:graphic>
                </wp:inline>
              </w:drawing>
            </w:r>
            <w:r>
              <w:rPr>
                <w:rFonts w:ascii="Times New Roman" w:hAnsi="Times New Roman"/>
                <w:b/>
                <w:sz w:val="16"/>
              </w:rPr>
              <w:t xml:space="preserve">                                                                                                 </w:t>
            </w:r>
          </w:p>
        </w:tc>
        <w:tc>
          <w:tcPr>
            <w:tcW w:w="3756" w:type="dxa"/>
            <w:tcBorders>
              <w:left w:val="nil"/>
            </w:tcBorders>
          </w:tcPr>
          <w:p w:rsidR="00532D41" w:rsidRPr="00E132C5" w:rsidRDefault="00532D41" w:rsidP="001524AE">
            <w:pPr>
              <w:tabs>
                <w:tab w:val="left" w:pos="1821"/>
              </w:tabs>
              <w:ind w:right="284"/>
              <w:jc w:val="center"/>
              <w:rPr>
                <w:rFonts w:ascii="Times New Roman" w:hAnsi="Times New Roman"/>
                <w:b/>
                <w:sz w:val="2"/>
                <w:szCs w:val="2"/>
              </w:rPr>
            </w:pPr>
          </w:p>
          <w:p w:rsidR="00532D41" w:rsidRPr="00B35FF8" w:rsidRDefault="00532D41" w:rsidP="001524AE">
            <w:pPr>
              <w:tabs>
                <w:tab w:val="left" w:pos="1821"/>
              </w:tabs>
              <w:ind w:right="284"/>
              <w:jc w:val="center"/>
              <w:rPr>
                <w:b/>
                <w:spacing w:val="38"/>
                <w:sz w:val="12"/>
                <w:u w:val="single"/>
              </w:rPr>
            </w:pPr>
            <w:r w:rsidRPr="002D113A">
              <w:rPr>
                <w:rFonts w:ascii="Times New Roman" w:hAnsi="Times New Roman"/>
                <w:b/>
                <w:sz w:val="16"/>
              </w:rPr>
              <w:t>Муниципальное образование</w:t>
            </w:r>
            <w:r>
              <w:rPr>
                <w:rFonts w:ascii="Times New Roman" w:hAnsi="Times New Roman"/>
                <w:b/>
                <w:sz w:val="16"/>
              </w:rPr>
              <w:t xml:space="preserve">                                                              </w:t>
            </w:r>
            <w:r w:rsidRPr="002D113A">
              <w:rPr>
                <w:rFonts w:ascii="Times New Roman" w:hAnsi="Times New Roman"/>
                <w:b/>
                <w:sz w:val="16"/>
              </w:rPr>
              <w:t>«</w:t>
            </w:r>
            <w:r>
              <w:rPr>
                <w:rFonts w:ascii="Times New Roman" w:hAnsi="Times New Roman"/>
                <w:b/>
                <w:sz w:val="16"/>
              </w:rPr>
              <w:t xml:space="preserve">Талдомский городской округ                                                                  </w:t>
            </w:r>
            <w:r w:rsidRPr="002D113A">
              <w:rPr>
                <w:rFonts w:ascii="Times New Roman" w:hAnsi="Times New Roman"/>
                <w:b/>
                <w:sz w:val="16"/>
              </w:rPr>
              <w:t>Московской области»</w:t>
            </w:r>
            <w:r>
              <w:rPr>
                <w:rFonts w:ascii="Times New Roman" w:hAnsi="Times New Roman"/>
                <w:b/>
                <w:sz w:val="16"/>
              </w:rPr>
              <w:t xml:space="preserve">                                                                                  </w:t>
            </w:r>
            <w:r w:rsidRPr="000824F8">
              <w:rPr>
                <w:sz w:val="20"/>
              </w:rPr>
              <w:t>УДОСТОВЕРЕНИЕ</w:t>
            </w:r>
            <w:r>
              <w:rPr>
                <w:sz w:val="20"/>
              </w:rPr>
              <w:t xml:space="preserve"> №_</w:t>
            </w:r>
            <w:r w:rsidRPr="002D113A">
              <w:t xml:space="preserve"> </w:t>
            </w:r>
            <w:r>
              <w:t xml:space="preserve">                                                           </w:t>
            </w:r>
            <w:r w:rsidRPr="00B51085">
              <w:rPr>
                <w:b/>
                <w:sz w:val="24"/>
                <w:szCs w:val="24"/>
              </w:rPr>
              <w:t>Фамилия</w:t>
            </w:r>
            <w:r w:rsidRPr="00B51085">
              <w:rPr>
                <w:rFonts w:ascii="Times New Roman" w:hAnsi="Times New Roman"/>
                <w:b/>
                <w:sz w:val="24"/>
                <w:szCs w:val="24"/>
              </w:rPr>
              <w:t xml:space="preserve">                                                        Имя Отчество</w:t>
            </w:r>
            <w:r>
              <w:rPr>
                <w:rFonts w:ascii="Times New Roman" w:hAnsi="Times New Roman"/>
                <w:b/>
                <w:sz w:val="26"/>
                <w:szCs w:val="26"/>
              </w:rPr>
              <w:t xml:space="preserve">                                                  </w:t>
            </w:r>
            <w:r w:rsidRPr="00086AF1">
              <w:rPr>
                <w:rFonts w:ascii="Cambria" w:hAnsi="Cambria"/>
                <w:b/>
                <w:sz w:val="20"/>
              </w:rPr>
              <w:t>Староста</w:t>
            </w:r>
            <w:r>
              <w:rPr>
                <w:rFonts w:ascii="Cambria" w:hAnsi="Cambria"/>
                <w:sz w:val="20"/>
              </w:rPr>
              <w:t xml:space="preserve"> ____________________________________________</w:t>
            </w:r>
            <w:r w:rsidRPr="00086AF1">
              <w:rPr>
                <w:rFonts w:ascii="Cambria" w:hAnsi="Cambria"/>
                <w:sz w:val="16"/>
                <w:szCs w:val="16"/>
              </w:rPr>
              <w:t>наименование сельского населенного пункта</w:t>
            </w:r>
            <w:r w:rsidRPr="004F6827">
              <w:rPr>
                <w:rFonts w:ascii="Cambria" w:hAnsi="Cambria"/>
                <w:sz w:val="20"/>
              </w:rPr>
              <w:t xml:space="preserve"> </w:t>
            </w:r>
            <w:r>
              <w:rPr>
                <w:rFonts w:ascii="Cambria" w:hAnsi="Cambria"/>
                <w:sz w:val="20"/>
              </w:rPr>
              <w:t xml:space="preserve">                    </w:t>
            </w:r>
            <w:r>
              <w:rPr>
                <w:rFonts w:ascii="Times New Roman" w:hAnsi="Times New Roman"/>
                <w:b/>
              </w:rPr>
              <w:t>Талдомского</w:t>
            </w:r>
            <w:r w:rsidRPr="00B51085">
              <w:rPr>
                <w:rFonts w:ascii="Times New Roman" w:hAnsi="Times New Roman"/>
                <w:b/>
              </w:rPr>
              <w:t xml:space="preserve"> городского округа</w:t>
            </w:r>
            <w:r>
              <w:rPr>
                <w:rFonts w:ascii="Times New Roman" w:hAnsi="Times New Roman"/>
                <w:b/>
              </w:rPr>
              <w:t xml:space="preserve"> Московской области</w:t>
            </w:r>
          </w:p>
        </w:tc>
        <w:tc>
          <w:tcPr>
            <w:tcW w:w="5267" w:type="dxa"/>
          </w:tcPr>
          <w:p w:rsidR="00532D41" w:rsidRPr="00E132C5" w:rsidRDefault="00532D41" w:rsidP="001524AE">
            <w:pPr>
              <w:tabs>
                <w:tab w:val="left" w:pos="1605"/>
              </w:tabs>
              <w:rPr>
                <w:rFonts w:ascii="Times New Roman" w:hAnsi="Times New Roman"/>
                <w:sz w:val="4"/>
                <w:szCs w:val="4"/>
              </w:rPr>
            </w:pPr>
            <w:r>
              <w:rPr>
                <w:rFonts w:ascii="Times New Roman" w:hAnsi="Times New Roman"/>
              </w:rPr>
              <w:t xml:space="preserve">        </w:t>
            </w:r>
          </w:p>
          <w:p w:rsidR="00532D41" w:rsidRDefault="00532D41" w:rsidP="001524AE">
            <w:pPr>
              <w:tabs>
                <w:tab w:val="left" w:pos="1605"/>
              </w:tabs>
              <w:rPr>
                <w:rFonts w:ascii="Times New Roman" w:hAnsi="Times New Roman"/>
              </w:rPr>
            </w:pPr>
            <w:r>
              <w:rPr>
                <w:rFonts w:ascii="Times New Roman" w:hAnsi="Times New Roman"/>
              </w:rPr>
              <w:t xml:space="preserve">    </w:t>
            </w:r>
            <w:r>
              <w:rPr>
                <w:sz w:val="16"/>
              </w:rPr>
              <w:t>Место для фото</w:t>
            </w:r>
          </w:p>
          <w:p w:rsidR="00532D41" w:rsidRPr="009A6E89" w:rsidRDefault="00532D41" w:rsidP="001524AE">
            <w:pPr>
              <w:tabs>
                <w:tab w:val="left" w:pos="1605"/>
              </w:tabs>
              <w:jc w:val="right"/>
              <w:rPr>
                <w:rFonts w:ascii="Times New Roman" w:hAnsi="Times New Roman"/>
              </w:rPr>
            </w:pPr>
            <w:r>
              <w:rPr>
                <w:rFonts w:ascii="Times New Roman" w:hAnsi="Times New Roman"/>
              </w:rPr>
              <w:t xml:space="preserve">                                                                                  </w:t>
            </w:r>
            <w:r>
              <w:rPr>
                <w:rFonts w:ascii="Times New Roman" w:hAnsi="Times New Roman"/>
                <w:sz w:val="16"/>
              </w:rPr>
              <w:t xml:space="preserve"> </w:t>
            </w:r>
            <w:r w:rsidRPr="002D113A">
              <w:rPr>
                <w:rFonts w:ascii="Times New Roman" w:hAnsi="Times New Roman"/>
              </w:rPr>
              <w:t>_______________</w:t>
            </w:r>
            <w:r>
              <w:rPr>
                <w:rFonts w:ascii="Times New Roman" w:hAnsi="Times New Roman"/>
              </w:rPr>
              <w:t xml:space="preserve">                               </w:t>
            </w:r>
            <w:r w:rsidRPr="002D113A">
              <w:rPr>
                <w:rFonts w:ascii="Times New Roman" w:hAnsi="Times New Roman"/>
                <w:sz w:val="16"/>
              </w:rPr>
              <w:t xml:space="preserve"> </w:t>
            </w:r>
            <w:r>
              <w:rPr>
                <w:rFonts w:ascii="Times New Roman" w:hAnsi="Times New Roman"/>
                <w:sz w:val="16"/>
              </w:rPr>
              <w:t xml:space="preserve">                                                     </w:t>
            </w:r>
            <w:proofErr w:type="spellStart"/>
            <w:r>
              <w:rPr>
                <w:rFonts w:ascii="Times New Roman" w:hAnsi="Times New Roman"/>
                <w:sz w:val="16"/>
              </w:rPr>
              <w:t>м.п</w:t>
            </w:r>
            <w:proofErr w:type="spellEnd"/>
            <w:r>
              <w:rPr>
                <w:rFonts w:ascii="Times New Roman" w:hAnsi="Times New Roman"/>
                <w:sz w:val="16"/>
              </w:rPr>
              <w:t xml:space="preserve">.                                          </w:t>
            </w:r>
            <w:r w:rsidRPr="002D113A">
              <w:rPr>
                <w:rFonts w:ascii="Times New Roman" w:hAnsi="Times New Roman"/>
                <w:sz w:val="16"/>
              </w:rPr>
              <w:t>личная подпись</w:t>
            </w:r>
            <w:r>
              <w:rPr>
                <w:rFonts w:ascii="Times New Roman" w:hAnsi="Times New Roman"/>
                <w:sz w:val="16"/>
              </w:rPr>
              <w:t xml:space="preserve">                                                                                          </w:t>
            </w:r>
            <w:r>
              <w:rPr>
                <w:rFonts w:ascii="Times New Roman" w:hAnsi="Times New Roman"/>
              </w:rPr>
              <w:t xml:space="preserve">                       </w:t>
            </w:r>
          </w:p>
          <w:p w:rsidR="00532D41" w:rsidRDefault="00532D41" w:rsidP="001524AE">
            <w:pPr>
              <w:ind w:left="50" w:right="284"/>
              <w:jc w:val="right"/>
              <w:rPr>
                <w:rFonts w:ascii="Times New Roman" w:hAnsi="Times New Roman"/>
              </w:rPr>
            </w:pPr>
            <w:r>
              <w:rPr>
                <w:rFonts w:ascii="Times New Roman" w:hAnsi="Times New Roman"/>
              </w:rPr>
              <w:t xml:space="preserve">  </w:t>
            </w:r>
            <w:proofErr w:type="gramStart"/>
            <w:r w:rsidRPr="002D113A">
              <w:rPr>
                <w:rFonts w:ascii="Times New Roman" w:hAnsi="Times New Roman"/>
              </w:rPr>
              <w:t>Дата  выдач</w:t>
            </w:r>
            <w:r>
              <w:rPr>
                <w:rFonts w:ascii="Times New Roman" w:hAnsi="Times New Roman"/>
              </w:rPr>
              <w:t>и</w:t>
            </w:r>
            <w:proofErr w:type="gramEnd"/>
            <w:r>
              <w:rPr>
                <w:rFonts w:ascii="Times New Roman" w:hAnsi="Times New Roman"/>
              </w:rPr>
              <w:t xml:space="preserve"> «___»____</w:t>
            </w:r>
            <w:r w:rsidRPr="002D113A">
              <w:rPr>
                <w:rFonts w:ascii="Times New Roman" w:hAnsi="Times New Roman"/>
              </w:rPr>
              <w:t>20__г.</w:t>
            </w:r>
            <w:r>
              <w:rPr>
                <w:rFonts w:ascii="Times New Roman" w:hAnsi="Times New Roman"/>
              </w:rPr>
              <w:t xml:space="preserve">                              Действительно до «__</w:t>
            </w:r>
            <w:proofErr w:type="gramStart"/>
            <w:r>
              <w:rPr>
                <w:rFonts w:ascii="Times New Roman" w:hAnsi="Times New Roman"/>
              </w:rPr>
              <w:t>_»_</w:t>
            </w:r>
            <w:proofErr w:type="gramEnd"/>
            <w:r>
              <w:rPr>
                <w:rFonts w:ascii="Times New Roman" w:hAnsi="Times New Roman"/>
              </w:rPr>
              <w:t>___</w:t>
            </w:r>
            <w:r w:rsidRPr="002D113A">
              <w:rPr>
                <w:rFonts w:ascii="Times New Roman" w:hAnsi="Times New Roman"/>
              </w:rPr>
              <w:t>20__г</w:t>
            </w:r>
            <w:r>
              <w:rPr>
                <w:rFonts w:ascii="Times New Roman" w:hAnsi="Times New Roman"/>
              </w:rPr>
              <w:t xml:space="preserve">.      </w:t>
            </w:r>
          </w:p>
          <w:p w:rsidR="00532D41" w:rsidRDefault="00532D41" w:rsidP="001524AE">
            <w:pPr>
              <w:pStyle w:val="a4"/>
            </w:pPr>
            <w:r>
              <w:rPr>
                <w:bCs/>
              </w:rPr>
              <w:t xml:space="preserve">Глава </w:t>
            </w:r>
            <w:r>
              <w:t>Талдомского</w:t>
            </w:r>
            <w:r w:rsidRPr="009C186E">
              <w:t xml:space="preserve"> городского округа</w:t>
            </w:r>
          </w:p>
          <w:p w:rsidR="00532D41" w:rsidRPr="00840F38" w:rsidRDefault="00532D41" w:rsidP="001524AE">
            <w:pPr>
              <w:pStyle w:val="a4"/>
              <w:rPr>
                <w:bCs/>
              </w:rPr>
            </w:pPr>
            <w:r>
              <w:t>Московской области</w:t>
            </w:r>
            <w:r w:rsidRPr="009C186E">
              <w:t xml:space="preserve">  </w:t>
            </w:r>
            <w:r w:rsidRPr="009C186E">
              <w:rPr>
                <w:bCs/>
              </w:rPr>
              <w:t xml:space="preserve">   </w:t>
            </w:r>
            <w:r>
              <w:rPr>
                <w:bCs/>
              </w:rPr>
              <w:t xml:space="preserve">       </w:t>
            </w:r>
            <w:r>
              <w:rPr>
                <w:bCs/>
                <w:u w:val="single"/>
              </w:rPr>
              <w:t>подпись</w:t>
            </w:r>
            <w:r>
              <w:rPr>
                <w:bCs/>
              </w:rPr>
              <w:t xml:space="preserve">             </w:t>
            </w:r>
            <w:proofErr w:type="spellStart"/>
            <w:r>
              <w:rPr>
                <w:bCs/>
              </w:rPr>
              <w:t>В.Ю.</w:t>
            </w:r>
            <w:r>
              <w:rPr>
                <w:bCs/>
                <w:u w:val="single"/>
              </w:rPr>
              <w:t>Юдин</w:t>
            </w:r>
            <w:proofErr w:type="spellEnd"/>
            <w:r>
              <w:rPr>
                <w:bCs/>
              </w:rPr>
              <w:t xml:space="preserve"> </w:t>
            </w:r>
          </w:p>
        </w:tc>
      </w:tr>
    </w:tbl>
    <w:p w:rsidR="00532D41" w:rsidRPr="001917FA" w:rsidRDefault="00532D41" w:rsidP="00532D41">
      <w:pPr>
        <w:rPr>
          <w:lang w:eastAsia="ru-RU"/>
        </w:rPr>
      </w:pPr>
    </w:p>
    <w:p w:rsidR="00532D41" w:rsidRDefault="00532D41"/>
    <w:sectPr w:rsidR="00532D41" w:rsidSect="00DA5416">
      <w:pgSz w:w="11906" w:h="16838"/>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3627DB"/>
    <w:multiLevelType w:val="hybridMultilevel"/>
    <w:tmpl w:val="7CD20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416"/>
    <w:rsid w:val="00532D41"/>
    <w:rsid w:val="00586E30"/>
    <w:rsid w:val="0069646C"/>
    <w:rsid w:val="00901552"/>
    <w:rsid w:val="00DA5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108087-FA52-4722-A80E-4043533DD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41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A54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532D41"/>
    <w:rPr>
      <w:rFonts w:ascii="Times New Roman" w:eastAsia="Times New Roman" w:hAnsi="Times New Roman" w:cs="Times New Roman"/>
      <w:shd w:val="clear" w:color="auto" w:fill="FFFFFF"/>
    </w:rPr>
  </w:style>
  <w:style w:type="character" w:customStyle="1" w:styleId="6">
    <w:name w:val="Основной текст (6)_"/>
    <w:basedOn w:val="a0"/>
    <w:link w:val="60"/>
    <w:rsid w:val="00532D41"/>
    <w:rPr>
      <w:rFonts w:ascii="Times New Roman" w:eastAsia="Times New Roman" w:hAnsi="Times New Roman" w:cs="Times New Roman"/>
      <w:b/>
      <w:bCs/>
      <w:shd w:val="clear" w:color="auto" w:fill="FFFFFF"/>
    </w:rPr>
  </w:style>
  <w:style w:type="paragraph" w:customStyle="1" w:styleId="20">
    <w:name w:val="Основной текст (2)"/>
    <w:basedOn w:val="a"/>
    <w:link w:val="2"/>
    <w:rsid w:val="00532D41"/>
    <w:pPr>
      <w:widowControl w:val="0"/>
      <w:shd w:val="clear" w:color="auto" w:fill="FFFFFF"/>
      <w:spacing w:after="0" w:line="256" w:lineRule="exact"/>
      <w:ind w:hanging="140"/>
      <w:jc w:val="center"/>
    </w:pPr>
    <w:rPr>
      <w:rFonts w:ascii="Times New Roman" w:eastAsia="Times New Roman" w:hAnsi="Times New Roman" w:cs="Times New Roman"/>
    </w:rPr>
  </w:style>
  <w:style w:type="paragraph" w:customStyle="1" w:styleId="60">
    <w:name w:val="Основной текст (6)"/>
    <w:basedOn w:val="a"/>
    <w:link w:val="6"/>
    <w:rsid w:val="00532D41"/>
    <w:pPr>
      <w:widowControl w:val="0"/>
      <w:shd w:val="clear" w:color="auto" w:fill="FFFFFF"/>
      <w:spacing w:before="180" w:after="60" w:line="0" w:lineRule="atLeast"/>
      <w:jc w:val="center"/>
    </w:pPr>
    <w:rPr>
      <w:rFonts w:ascii="Times New Roman" w:eastAsia="Times New Roman" w:hAnsi="Times New Roman" w:cs="Times New Roman"/>
      <w:b/>
      <w:bCs/>
    </w:rPr>
  </w:style>
  <w:style w:type="character" w:customStyle="1" w:styleId="21">
    <w:name w:val="Основной текст (2) + Курсив"/>
    <w:basedOn w:val="2"/>
    <w:rsid w:val="00532D41"/>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paragraph" w:customStyle="1" w:styleId="ConsPlusNormal">
    <w:name w:val="ConsPlusNormal"/>
    <w:uiPriority w:val="99"/>
    <w:rsid w:val="00532D41"/>
    <w:pPr>
      <w:widowControl w:val="0"/>
      <w:autoSpaceDE w:val="0"/>
      <w:autoSpaceDN w:val="0"/>
      <w:spacing w:after="0" w:line="240" w:lineRule="auto"/>
    </w:pPr>
    <w:rPr>
      <w:rFonts w:ascii="Calibri" w:eastAsia="Times New Roman" w:hAnsi="Calibri" w:cs="Calibri"/>
      <w:szCs w:val="20"/>
      <w:lang w:eastAsia="ru-RU"/>
    </w:rPr>
  </w:style>
  <w:style w:type="paragraph" w:styleId="a4">
    <w:name w:val="No Spacing"/>
    <w:uiPriority w:val="1"/>
    <w:qFormat/>
    <w:rsid w:val="00532D41"/>
    <w:pPr>
      <w:spacing w:after="0" w:line="240" w:lineRule="auto"/>
    </w:pPr>
    <w:rPr>
      <w:rFonts w:ascii="Calibri" w:eastAsia="Calibri" w:hAnsi="Calibri" w:cs="Times New Roman"/>
    </w:rPr>
  </w:style>
  <w:style w:type="character" w:styleId="a5">
    <w:name w:val="Strong"/>
    <w:basedOn w:val="a0"/>
    <w:uiPriority w:val="22"/>
    <w:qFormat/>
    <w:rsid w:val="00532D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737900940">
      <w:bodyDiv w:val="1"/>
      <w:marLeft w:val="0"/>
      <w:marRight w:val="0"/>
      <w:marTop w:val="0"/>
      <w:marBottom w:val="0"/>
      <w:divBdr>
        <w:top w:val="none" w:sz="0" w:space="0" w:color="auto"/>
        <w:left w:val="none" w:sz="0" w:space="0" w:color="auto"/>
        <w:bottom w:val="none" w:sz="0" w:space="0" w:color="auto"/>
        <w:right w:val="none" w:sz="0" w:space="0" w:color="auto"/>
      </w:divBdr>
    </w:div>
    <w:div w:id="189369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docs.cntd.ru/document/5506772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876063"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2799</Words>
  <Characters>15956</Characters>
  <Application>Microsoft Office Word</Application>
  <DocSecurity>0</DocSecurity>
  <Lines>132</Lines>
  <Paragraphs>37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SPecialiST RePack</Company>
  <LinksUpToDate>false</LinksUpToDate>
  <CharactersWithSpaces>18718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org0503</dc:creator>
  <cp:lastModifiedBy>1</cp:lastModifiedBy>
  <cp:revision>3</cp:revision>
  <dcterms:created xsi:type="dcterms:W3CDTF">2019-07-19T06:41:00Z</dcterms:created>
  <dcterms:modified xsi:type="dcterms:W3CDTF">2019-08-09T08:42:00Z</dcterms:modified>
</cp:coreProperties>
</file>